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20603" w14:textId="77750BB6" w:rsidR="00C31261" w:rsidRDefault="003008D2" w:rsidP="00C831D0">
      <w:pPr>
        <w:pStyle w:val="NoSpacing"/>
        <w:jc w:val="center"/>
        <w:rPr>
          <w:b/>
          <w:sz w:val="28"/>
          <w:szCs w:val="28"/>
        </w:rPr>
      </w:pPr>
      <w:r>
        <w:rPr>
          <w:b/>
          <w:noProof/>
          <w:sz w:val="28"/>
          <w:szCs w:val="28"/>
        </w:rPr>
        <w:drawing>
          <wp:inline distT="0" distB="0" distL="0" distR="0" wp14:anchorId="604F4D1C" wp14:editId="4192D30C">
            <wp:extent cx="5803392" cy="8636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jpg"/>
                    <pic:cNvPicPr/>
                  </pic:nvPicPr>
                  <pic:blipFill>
                    <a:blip r:embed="rId6" cstate="screen">
                      <a:extLst>
                        <a:ext uri="{28A0092B-C50C-407E-A947-70E740481C1C}">
                          <a14:useLocalDpi xmlns:a14="http://schemas.microsoft.com/office/drawing/2010/main"/>
                        </a:ext>
                      </a:extLst>
                    </a:blip>
                    <a:stretch>
                      <a:fillRect/>
                    </a:stretch>
                  </pic:blipFill>
                  <pic:spPr>
                    <a:xfrm>
                      <a:off x="0" y="0"/>
                      <a:ext cx="5807876" cy="864267"/>
                    </a:xfrm>
                    <a:prstGeom prst="rect">
                      <a:avLst/>
                    </a:prstGeom>
                  </pic:spPr>
                </pic:pic>
              </a:graphicData>
            </a:graphic>
          </wp:inline>
        </w:drawing>
      </w:r>
    </w:p>
    <w:p w14:paraId="636C7BE3" w14:textId="77777777" w:rsidR="00BC0A7A" w:rsidRDefault="00BC0A7A" w:rsidP="00845E2C">
      <w:pPr>
        <w:pStyle w:val="NoSpacing"/>
        <w:jc w:val="center"/>
        <w:rPr>
          <w:rFonts w:asciiTheme="majorHAnsi" w:hAnsiTheme="majorHAnsi"/>
          <w:b/>
          <w:sz w:val="28"/>
          <w:szCs w:val="28"/>
        </w:rPr>
      </w:pPr>
    </w:p>
    <w:p w14:paraId="14E8F12B" w14:textId="77777777" w:rsidR="00384C53" w:rsidRDefault="0070561D" w:rsidP="00DF15FC">
      <w:pPr>
        <w:pStyle w:val="NoSpacing"/>
        <w:jc w:val="center"/>
        <w:rPr>
          <w:rFonts w:asciiTheme="majorHAnsi" w:eastAsia="Times New Roman" w:hAnsiTheme="majorHAnsi"/>
          <w:b/>
          <w:sz w:val="28"/>
          <w:szCs w:val="28"/>
        </w:rPr>
      </w:pPr>
      <w:r>
        <w:rPr>
          <w:rFonts w:asciiTheme="majorHAnsi" w:eastAsia="Times New Roman" w:hAnsiTheme="majorHAnsi"/>
          <w:b/>
          <w:sz w:val="28"/>
          <w:szCs w:val="28"/>
        </w:rPr>
        <w:t xml:space="preserve">Yellow Fever and COVID-19 </w:t>
      </w:r>
      <w:r w:rsidR="002448A5">
        <w:rPr>
          <w:rFonts w:asciiTheme="majorHAnsi" w:eastAsia="Times New Roman" w:hAnsiTheme="majorHAnsi"/>
          <w:b/>
          <w:sz w:val="28"/>
          <w:szCs w:val="28"/>
        </w:rPr>
        <w:t>Endanger</w:t>
      </w:r>
      <w:r>
        <w:rPr>
          <w:rFonts w:asciiTheme="majorHAnsi" w:eastAsia="Times New Roman" w:hAnsiTheme="majorHAnsi"/>
          <w:b/>
          <w:sz w:val="28"/>
          <w:szCs w:val="28"/>
        </w:rPr>
        <w:t xml:space="preserve"> </w:t>
      </w:r>
      <w:r w:rsidR="00B529EB">
        <w:rPr>
          <w:rFonts w:asciiTheme="majorHAnsi" w:eastAsia="Times New Roman" w:hAnsiTheme="majorHAnsi"/>
          <w:b/>
          <w:sz w:val="28"/>
          <w:szCs w:val="28"/>
        </w:rPr>
        <w:t>50</w:t>
      </w:r>
      <w:r>
        <w:rPr>
          <w:rFonts w:asciiTheme="majorHAnsi" w:eastAsia="Times New Roman" w:hAnsiTheme="majorHAnsi"/>
          <w:b/>
          <w:sz w:val="28"/>
          <w:szCs w:val="28"/>
        </w:rPr>
        <w:t xml:space="preserve"> Years of Conservation </w:t>
      </w:r>
    </w:p>
    <w:p w14:paraId="5FD7D5D6" w14:textId="2CDF7DC6" w:rsidR="00DF15FC" w:rsidRPr="00DF15FC" w:rsidRDefault="0070561D" w:rsidP="00DF15FC">
      <w:pPr>
        <w:pStyle w:val="NoSpacing"/>
        <w:jc w:val="center"/>
        <w:rPr>
          <w:rFonts w:asciiTheme="majorHAnsi" w:eastAsia="Times New Roman" w:hAnsiTheme="majorHAnsi"/>
          <w:b/>
          <w:sz w:val="28"/>
          <w:szCs w:val="28"/>
        </w:rPr>
      </w:pPr>
      <w:r>
        <w:rPr>
          <w:rFonts w:asciiTheme="majorHAnsi" w:eastAsia="Times New Roman" w:hAnsiTheme="majorHAnsi"/>
          <w:b/>
          <w:sz w:val="28"/>
          <w:szCs w:val="28"/>
        </w:rPr>
        <w:t>Success for Brazil’s Golden Lion Tamarin</w:t>
      </w:r>
    </w:p>
    <w:p w14:paraId="12DEBBC9" w14:textId="7CDD03CD" w:rsidR="0049525C" w:rsidRPr="007B556B" w:rsidRDefault="0049525C" w:rsidP="00687E1D">
      <w:pPr>
        <w:jc w:val="center"/>
        <w:rPr>
          <w:rFonts w:asciiTheme="majorHAnsi" w:hAnsiTheme="majorHAnsi" w:cs="Times New Roman"/>
          <w:i/>
          <w:iCs/>
        </w:rPr>
      </w:pPr>
      <w:r>
        <w:rPr>
          <w:rFonts w:asciiTheme="majorHAnsi" w:hAnsiTheme="majorHAnsi" w:cs="Times New Roman"/>
          <w:i/>
          <w:iCs/>
        </w:rPr>
        <w:t xml:space="preserve">On </w:t>
      </w:r>
      <w:r w:rsidR="002A7A5B">
        <w:rPr>
          <w:rFonts w:asciiTheme="majorHAnsi" w:hAnsiTheme="majorHAnsi" w:cs="Times New Roman"/>
          <w:i/>
          <w:iCs/>
        </w:rPr>
        <w:t>International</w:t>
      </w:r>
      <w:r>
        <w:rPr>
          <w:rFonts w:asciiTheme="majorHAnsi" w:hAnsiTheme="majorHAnsi" w:cs="Times New Roman"/>
          <w:i/>
          <w:iCs/>
        </w:rPr>
        <w:t xml:space="preserve"> Golden Lion Tamarin Day, Conservationists Cautiously Optimistic for Future of Brazil’s Iconic Species In Midst of Steepest </w:t>
      </w:r>
      <w:r w:rsidR="00555C63">
        <w:rPr>
          <w:rFonts w:asciiTheme="majorHAnsi" w:hAnsiTheme="majorHAnsi" w:cs="Times New Roman"/>
          <w:i/>
          <w:iCs/>
        </w:rPr>
        <w:t>Population</w:t>
      </w:r>
      <w:r>
        <w:rPr>
          <w:rFonts w:asciiTheme="majorHAnsi" w:hAnsiTheme="majorHAnsi" w:cs="Times New Roman"/>
          <w:i/>
          <w:iCs/>
        </w:rPr>
        <w:t xml:space="preserve"> Decline in </w:t>
      </w:r>
      <w:r w:rsidR="00197690">
        <w:rPr>
          <w:rFonts w:asciiTheme="majorHAnsi" w:hAnsiTheme="majorHAnsi" w:cs="Times New Roman"/>
          <w:i/>
          <w:iCs/>
        </w:rPr>
        <w:t>Half a Century</w:t>
      </w:r>
    </w:p>
    <w:p w14:paraId="7FB7BA85" w14:textId="77777777" w:rsidR="00027F84" w:rsidRPr="007B556B" w:rsidRDefault="00027F84" w:rsidP="004468FF">
      <w:pPr>
        <w:jc w:val="center"/>
        <w:rPr>
          <w:rFonts w:asciiTheme="majorHAnsi" w:hAnsiTheme="majorHAnsi" w:cs="Times New Roman"/>
          <w:i/>
          <w:iCs/>
        </w:rPr>
      </w:pPr>
    </w:p>
    <w:p w14:paraId="6E2AA415" w14:textId="5B845C63" w:rsidR="004468FF" w:rsidRPr="007B556B" w:rsidRDefault="0079115D" w:rsidP="00F9505D">
      <w:pPr>
        <w:jc w:val="center"/>
        <w:rPr>
          <w:rFonts w:asciiTheme="majorHAnsi" w:hAnsiTheme="majorHAnsi" w:cs="Times New Roman"/>
          <w:b/>
          <w:bCs/>
          <w:sz w:val="29"/>
          <w:szCs w:val="29"/>
        </w:rPr>
      </w:pPr>
      <w:r>
        <w:rPr>
          <w:rFonts w:asciiTheme="majorHAnsi" w:hAnsiTheme="majorHAnsi" w:cs="Times New Roman"/>
          <w:b/>
          <w:bCs/>
          <w:noProof/>
          <w:sz w:val="29"/>
          <w:szCs w:val="29"/>
        </w:rPr>
        <w:drawing>
          <wp:inline distT="0" distB="0" distL="0" distR="0" wp14:anchorId="7FD9223E" wp14:editId="6247C108">
            <wp:extent cx="3398706" cy="511048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2_6_Brazil(5)_006.JPG"/>
                    <pic:cNvPicPr/>
                  </pic:nvPicPr>
                  <pic:blipFill>
                    <a:blip r:embed="rId7"/>
                    <a:stretch>
                      <a:fillRect/>
                    </a:stretch>
                  </pic:blipFill>
                  <pic:spPr>
                    <a:xfrm>
                      <a:off x="0" y="0"/>
                      <a:ext cx="3403092" cy="5117075"/>
                    </a:xfrm>
                    <a:prstGeom prst="rect">
                      <a:avLst/>
                    </a:prstGeom>
                  </pic:spPr>
                </pic:pic>
              </a:graphicData>
            </a:graphic>
          </wp:inline>
        </w:drawing>
      </w:r>
    </w:p>
    <w:p w14:paraId="16B9636C" w14:textId="77777777" w:rsidR="00A97C8E" w:rsidRDefault="00A97C8E" w:rsidP="004B0EED">
      <w:pPr>
        <w:rPr>
          <w:rFonts w:asciiTheme="majorHAnsi" w:hAnsiTheme="majorHAnsi" w:cs="Times New Roman"/>
          <w:b/>
        </w:rPr>
      </w:pPr>
    </w:p>
    <w:p w14:paraId="6F63816E" w14:textId="27AF9A26" w:rsidR="00C31261" w:rsidRPr="00C31261" w:rsidRDefault="007126A6" w:rsidP="004B0EED">
      <w:pPr>
        <w:rPr>
          <w:rFonts w:asciiTheme="majorHAnsi" w:hAnsiTheme="majorHAnsi" w:cs="Times New Roman"/>
          <w:b/>
        </w:rPr>
      </w:pPr>
      <w:r>
        <w:rPr>
          <w:rFonts w:asciiTheme="majorHAnsi" w:hAnsiTheme="majorHAnsi" w:cs="Times New Roman"/>
          <w:b/>
        </w:rPr>
        <w:t>For immediate release</w:t>
      </w:r>
    </w:p>
    <w:p w14:paraId="7FA809C7" w14:textId="453B959D" w:rsidR="00474F90" w:rsidRDefault="00A97C8E" w:rsidP="004B0EED">
      <w:pPr>
        <w:rPr>
          <w:rFonts w:asciiTheme="majorHAnsi" w:hAnsiTheme="majorHAnsi" w:cs="Times New Roman"/>
        </w:rPr>
      </w:pPr>
      <w:r>
        <w:rPr>
          <w:rFonts w:asciiTheme="majorHAnsi" w:hAnsiTheme="majorHAnsi" w:cs="Times New Roman"/>
        </w:rPr>
        <w:t>July 30, 2020</w:t>
      </w:r>
    </w:p>
    <w:p w14:paraId="35D3B0BD" w14:textId="19027C1E" w:rsidR="004E707D" w:rsidRDefault="0071403C" w:rsidP="004B0EED">
      <w:pPr>
        <w:rPr>
          <w:rFonts w:asciiTheme="majorHAnsi" w:hAnsiTheme="majorHAnsi" w:cs="Times New Roman"/>
        </w:rPr>
      </w:pPr>
      <w:hyperlink r:id="rId8" w:history="1">
        <w:r w:rsidR="004E707D" w:rsidRPr="001A09B0">
          <w:rPr>
            <w:rStyle w:val="Hyperlink"/>
            <w:rFonts w:asciiTheme="majorHAnsi" w:hAnsiTheme="majorHAnsi" w:cs="Times New Roman"/>
          </w:rPr>
          <w:t xml:space="preserve">Download </w:t>
        </w:r>
        <w:r w:rsidR="0005518B">
          <w:rPr>
            <w:rStyle w:val="Hyperlink"/>
            <w:rFonts w:asciiTheme="majorHAnsi" w:hAnsiTheme="majorHAnsi" w:cs="Times New Roman"/>
          </w:rPr>
          <w:t>photos</w:t>
        </w:r>
      </w:hyperlink>
    </w:p>
    <w:p w14:paraId="523FA3F1" w14:textId="6FAC23AA" w:rsidR="00232C1A" w:rsidRDefault="00232C1A" w:rsidP="004B0EED">
      <w:pPr>
        <w:rPr>
          <w:rFonts w:asciiTheme="majorHAnsi" w:hAnsiTheme="majorHAnsi" w:cs="Times New Roman"/>
        </w:rPr>
      </w:pPr>
    </w:p>
    <w:p w14:paraId="39E1360E" w14:textId="0B028B1F" w:rsidR="00232C1A" w:rsidRPr="004E707D" w:rsidRDefault="00232C1A" w:rsidP="004B0EED">
      <w:pPr>
        <w:rPr>
          <w:rFonts w:asciiTheme="majorHAnsi" w:hAnsiTheme="majorHAnsi" w:cs="Times New Roman"/>
        </w:rPr>
      </w:pPr>
      <w:r>
        <w:rPr>
          <w:rFonts w:asciiTheme="majorHAnsi" w:hAnsiTheme="majorHAnsi" w:cs="Times New Roman"/>
        </w:rPr>
        <w:lastRenderedPageBreak/>
        <w:t xml:space="preserve">Among the </w:t>
      </w:r>
      <w:r w:rsidR="00F15522">
        <w:rPr>
          <w:rFonts w:asciiTheme="majorHAnsi" w:hAnsiTheme="majorHAnsi" w:cs="Times New Roman"/>
        </w:rPr>
        <w:t xml:space="preserve">world’s </w:t>
      </w:r>
      <w:r w:rsidR="005D2326">
        <w:rPr>
          <w:rFonts w:asciiTheme="majorHAnsi" w:hAnsiTheme="majorHAnsi" w:cs="Times New Roman"/>
        </w:rPr>
        <w:t>most celebrated</w:t>
      </w:r>
      <w:r>
        <w:rPr>
          <w:rFonts w:asciiTheme="majorHAnsi" w:hAnsiTheme="majorHAnsi" w:cs="Times New Roman"/>
        </w:rPr>
        <w:t xml:space="preserve"> </w:t>
      </w:r>
      <w:r w:rsidR="009028A6">
        <w:rPr>
          <w:rFonts w:asciiTheme="majorHAnsi" w:hAnsiTheme="majorHAnsi" w:cs="Times New Roman"/>
        </w:rPr>
        <w:t xml:space="preserve">wildlife </w:t>
      </w:r>
      <w:r w:rsidR="00E54F23">
        <w:rPr>
          <w:rFonts w:asciiTheme="majorHAnsi" w:hAnsiTheme="majorHAnsi" w:cs="Times New Roman"/>
        </w:rPr>
        <w:t>comeback</w:t>
      </w:r>
      <w:r w:rsidR="00B667DE">
        <w:rPr>
          <w:rFonts w:asciiTheme="majorHAnsi" w:hAnsiTheme="majorHAnsi" w:cs="Times New Roman"/>
        </w:rPr>
        <w:t xml:space="preserve"> stories is that of Brazil’s golden lion tamarin, </w:t>
      </w:r>
      <w:r w:rsidR="004A37B0">
        <w:rPr>
          <w:rFonts w:asciiTheme="majorHAnsi" w:hAnsiTheme="majorHAnsi" w:cs="Times New Roman"/>
        </w:rPr>
        <w:t>which numbered</w:t>
      </w:r>
      <w:r w:rsidR="00503B79">
        <w:rPr>
          <w:rFonts w:asciiTheme="majorHAnsi" w:hAnsiTheme="majorHAnsi" w:cs="Times New Roman"/>
        </w:rPr>
        <w:t xml:space="preserve"> </w:t>
      </w:r>
      <w:r w:rsidR="007F4060">
        <w:rPr>
          <w:rFonts w:asciiTheme="majorHAnsi" w:hAnsiTheme="majorHAnsi" w:cs="Times New Roman"/>
        </w:rPr>
        <w:t xml:space="preserve">fewer than </w:t>
      </w:r>
      <w:r w:rsidR="00623930">
        <w:rPr>
          <w:rFonts w:asciiTheme="majorHAnsi" w:hAnsiTheme="majorHAnsi" w:cs="Times New Roman"/>
        </w:rPr>
        <w:t>200</w:t>
      </w:r>
      <w:r w:rsidR="00503B79">
        <w:rPr>
          <w:rFonts w:asciiTheme="majorHAnsi" w:hAnsiTheme="majorHAnsi" w:cs="Times New Roman"/>
        </w:rPr>
        <w:t xml:space="preserve"> individuals</w:t>
      </w:r>
      <w:r w:rsidR="007839B5">
        <w:rPr>
          <w:rFonts w:asciiTheme="majorHAnsi" w:hAnsiTheme="majorHAnsi" w:cs="Times New Roman"/>
        </w:rPr>
        <w:t xml:space="preserve"> in the wild</w:t>
      </w:r>
      <w:r w:rsidR="002C304D">
        <w:rPr>
          <w:rFonts w:asciiTheme="majorHAnsi" w:hAnsiTheme="majorHAnsi" w:cs="Times New Roman"/>
        </w:rPr>
        <w:t xml:space="preserve"> in </w:t>
      </w:r>
      <w:r w:rsidR="00623930">
        <w:rPr>
          <w:rFonts w:asciiTheme="majorHAnsi" w:hAnsiTheme="majorHAnsi" w:cs="Times New Roman"/>
        </w:rPr>
        <w:t>the 1960s</w:t>
      </w:r>
      <w:r w:rsidR="009D71D7">
        <w:rPr>
          <w:rFonts w:asciiTheme="majorHAnsi" w:hAnsiTheme="majorHAnsi" w:cs="Times New Roman"/>
        </w:rPr>
        <w:t>.</w:t>
      </w:r>
      <w:r w:rsidR="00503B79">
        <w:rPr>
          <w:rFonts w:asciiTheme="majorHAnsi" w:hAnsiTheme="majorHAnsi" w:cs="Times New Roman"/>
        </w:rPr>
        <w:t xml:space="preserve"> </w:t>
      </w:r>
      <w:r w:rsidR="009D71D7">
        <w:rPr>
          <w:rFonts w:asciiTheme="majorHAnsi" w:hAnsiTheme="majorHAnsi" w:cs="Times New Roman"/>
        </w:rPr>
        <w:t>T</w:t>
      </w:r>
      <w:r w:rsidR="00503B79">
        <w:rPr>
          <w:rFonts w:asciiTheme="majorHAnsi" w:hAnsiTheme="majorHAnsi" w:cs="Times New Roman"/>
        </w:rPr>
        <w:t xml:space="preserve">hanks to </w:t>
      </w:r>
      <w:r w:rsidR="003137EE">
        <w:rPr>
          <w:rFonts w:asciiTheme="majorHAnsi" w:hAnsiTheme="majorHAnsi" w:cs="Times New Roman"/>
        </w:rPr>
        <w:t xml:space="preserve">the international efforts of a </w:t>
      </w:r>
      <w:r w:rsidR="009F5240">
        <w:rPr>
          <w:rFonts w:asciiTheme="majorHAnsi" w:hAnsiTheme="majorHAnsi" w:cs="Times New Roman"/>
        </w:rPr>
        <w:t>large</w:t>
      </w:r>
      <w:r w:rsidR="003137EE">
        <w:rPr>
          <w:rFonts w:asciiTheme="majorHAnsi" w:hAnsiTheme="majorHAnsi" w:cs="Times New Roman"/>
        </w:rPr>
        <w:t xml:space="preserve"> team of </w:t>
      </w:r>
      <w:r w:rsidR="009F5240">
        <w:rPr>
          <w:rFonts w:asciiTheme="majorHAnsi" w:hAnsiTheme="majorHAnsi" w:cs="Times New Roman"/>
        </w:rPr>
        <w:t xml:space="preserve">committed </w:t>
      </w:r>
      <w:r w:rsidR="003137EE">
        <w:rPr>
          <w:rFonts w:asciiTheme="majorHAnsi" w:hAnsiTheme="majorHAnsi" w:cs="Times New Roman"/>
        </w:rPr>
        <w:t>partners</w:t>
      </w:r>
      <w:r w:rsidR="00FA052C">
        <w:rPr>
          <w:rFonts w:asciiTheme="majorHAnsi" w:hAnsiTheme="majorHAnsi" w:cs="Times New Roman"/>
        </w:rPr>
        <w:t xml:space="preserve"> since the 1970s</w:t>
      </w:r>
      <w:r w:rsidR="00935F69">
        <w:rPr>
          <w:rFonts w:asciiTheme="majorHAnsi" w:hAnsiTheme="majorHAnsi" w:cs="Times New Roman"/>
        </w:rPr>
        <w:t>—</w:t>
      </w:r>
      <w:r w:rsidR="00C245AD">
        <w:rPr>
          <w:rFonts w:asciiTheme="majorHAnsi" w:hAnsiTheme="majorHAnsi" w:cs="Times New Roman"/>
        </w:rPr>
        <w:t xml:space="preserve">including </w:t>
      </w:r>
      <w:r w:rsidR="00935F69">
        <w:rPr>
          <w:rFonts w:asciiTheme="majorHAnsi" w:hAnsiTheme="majorHAnsi" w:cs="Times New Roman"/>
        </w:rPr>
        <w:t>extensive genetic</w:t>
      </w:r>
      <w:r w:rsidR="00CE05A0">
        <w:rPr>
          <w:rFonts w:asciiTheme="majorHAnsi" w:hAnsiTheme="majorHAnsi" w:cs="Times New Roman"/>
        </w:rPr>
        <w:t xml:space="preserve"> and reproductive</w:t>
      </w:r>
      <w:r w:rsidR="00EA32FA">
        <w:rPr>
          <w:rFonts w:asciiTheme="majorHAnsi" w:hAnsiTheme="majorHAnsi" w:cs="Times New Roman"/>
        </w:rPr>
        <w:t xml:space="preserve"> research</w:t>
      </w:r>
      <w:r w:rsidR="00026482">
        <w:rPr>
          <w:rFonts w:asciiTheme="majorHAnsi" w:hAnsiTheme="majorHAnsi" w:cs="Times New Roman"/>
        </w:rPr>
        <w:t xml:space="preserve">, a conservation breeding program, reintroductions and </w:t>
      </w:r>
      <w:r w:rsidR="00935F69">
        <w:rPr>
          <w:rFonts w:asciiTheme="majorHAnsi" w:hAnsiTheme="majorHAnsi" w:cs="Times New Roman"/>
        </w:rPr>
        <w:t>translocations—th</w:t>
      </w:r>
      <w:r w:rsidR="00A3409A">
        <w:rPr>
          <w:rFonts w:asciiTheme="majorHAnsi" w:hAnsiTheme="majorHAnsi" w:cs="Times New Roman"/>
        </w:rPr>
        <w:t>is little</w:t>
      </w:r>
      <w:r w:rsidR="00935F69">
        <w:rPr>
          <w:rFonts w:asciiTheme="majorHAnsi" w:hAnsiTheme="majorHAnsi" w:cs="Times New Roman"/>
        </w:rPr>
        <w:t xml:space="preserve"> </w:t>
      </w:r>
      <w:r w:rsidR="00892767">
        <w:rPr>
          <w:rFonts w:asciiTheme="majorHAnsi" w:hAnsiTheme="majorHAnsi" w:cs="Times New Roman"/>
        </w:rPr>
        <w:t xml:space="preserve">Atlantic Forest </w:t>
      </w:r>
      <w:r w:rsidR="00180680">
        <w:rPr>
          <w:rFonts w:asciiTheme="majorHAnsi" w:hAnsiTheme="majorHAnsi" w:cs="Times New Roman"/>
        </w:rPr>
        <w:t>monkey</w:t>
      </w:r>
      <w:r w:rsidR="00935F69">
        <w:rPr>
          <w:rFonts w:asciiTheme="majorHAnsi" w:hAnsiTheme="majorHAnsi" w:cs="Times New Roman"/>
        </w:rPr>
        <w:t xml:space="preserve"> </w:t>
      </w:r>
      <w:r w:rsidR="005170C7">
        <w:rPr>
          <w:rFonts w:asciiTheme="majorHAnsi" w:hAnsiTheme="majorHAnsi" w:cs="Times New Roman"/>
        </w:rPr>
        <w:t xml:space="preserve">rebounded to </w:t>
      </w:r>
      <w:r w:rsidR="005E4715">
        <w:rPr>
          <w:rFonts w:asciiTheme="majorHAnsi" w:hAnsiTheme="majorHAnsi" w:cs="Times New Roman"/>
        </w:rPr>
        <w:t>more than</w:t>
      </w:r>
      <w:r w:rsidR="00CD2CF7">
        <w:rPr>
          <w:rFonts w:asciiTheme="majorHAnsi" w:hAnsiTheme="majorHAnsi" w:cs="Times New Roman"/>
        </w:rPr>
        <w:t xml:space="preserve"> </w:t>
      </w:r>
      <w:r w:rsidR="0006118C">
        <w:rPr>
          <w:rFonts w:asciiTheme="majorHAnsi" w:hAnsiTheme="majorHAnsi" w:cs="Times New Roman"/>
        </w:rPr>
        <w:t>3,700</w:t>
      </w:r>
      <w:r w:rsidR="001A5AB3">
        <w:rPr>
          <w:rFonts w:asciiTheme="majorHAnsi" w:hAnsiTheme="majorHAnsi" w:cs="Times New Roman"/>
        </w:rPr>
        <w:t xml:space="preserve"> in recent years.</w:t>
      </w:r>
      <w:r w:rsidR="00611DE8">
        <w:rPr>
          <w:rFonts w:asciiTheme="majorHAnsi" w:hAnsiTheme="majorHAnsi" w:cs="Times New Roman"/>
        </w:rPr>
        <w:t xml:space="preserve"> </w:t>
      </w:r>
    </w:p>
    <w:p w14:paraId="562CC047" w14:textId="26C8E571" w:rsidR="00866078" w:rsidRDefault="00866078" w:rsidP="004B0EED">
      <w:pPr>
        <w:rPr>
          <w:rFonts w:asciiTheme="majorHAnsi" w:hAnsiTheme="majorHAnsi" w:cs="Times New Roman"/>
        </w:rPr>
      </w:pPr>
    </w:p>
    <w:p w14:paraId="712AD747" w14:textId="2CCF2224" w:rsidR="00656E0E" w:rsidRDefault="007F1547" w:rsidP="007F1547">
      <w:pPr>
        <w:rPr>
          <w:rFonts w:asciiTheme="majorHAnsi" w:hAnsiTheme="majorHAnsi" w:cs="Times New Roman"/>
        </w:rPr>
      </w:pPr>
      <w:r>
        <w:rPr>
          <w:rFonts w:asciiTheme="majorHAnsi" w:hAnsiTheme="majorHAnsi" w:cs="Times New Roman"/>
        </w:rPr>
        <w:t>As the fourth annual International Golden Lion Tamarin Day approaches on August 2, t</w:t>
      </w:r>
      <w:r w:rsidR="001122F6">
        <w:rPr>
          <w:rFonts w:asciiTheme="majorHAnsi" w:hAnsiTheme="majorHAnsi" w:cs="Times New Roman"/>
        </w:rPr>
        <w:t xml:space="preserve">hese </w:t>
      </w:r>
      <w:r w:rsidR="00930A18">
        <w:rPr>
          <w:rFonts w:asciiTheme="majorHAnsi" w:hAnsiTheme="majorHAnsi" w:cs="Times New Roman"/>
        </w:rPr>
        <w:t xml:space="preserve">ongoing </w:t>
      </w:r>
      <w:r w:rsidR="001122F6">
        <w:rPr>
          <w:rFonts w:asciiTheme="majorHAnsi" w:hAnsiTheme="majorHAnsi" w:cs="Times New Roman"/>
        </w:rPr>
        <w:t xml:space="preserve">efforts </w:t>
      </w:r>
      <w:r w:rsidR="004F5BC0">
        <w:rPr>
          <w:rFonts w:asciiTheme="majorHAnsi" w:hAnsiTheme="majorHAnsi" w:cs="Times New Roman"/>
        </w:rPr>
        <w:t xml:space="preserve">are on the line as </w:t>
      </w:r>
      <w:r w:rsidR="001A770A">
        <w:rPr>
          <w:rFonts w:asciiTheme="majorHAnsi" w:hAnsiTheme="majorHAnsi" w:cs="Times New Roman"/>
        </w:rPr>
        <w:t>golden lion tamarins</w:t>
      </w:r>
      <w:r w:rsidR="004F5BC0">
        <w:rPr>
          <w:rFonts w:asciiTheme="majorHAnsi" w:hAnsiTheme="majorHAnsi" w:cs="Times New Roman"/>
        </w:rPr>
        <w:t xml:space="preserve"> </w:t>
      </w:r>
      <w:r w:rsidR="00497DE9">
        <w:rPr>
          <w:rFonts w:asciiTheme="majorHAnsi" w:hAnsiTheme="majorHAnsi" w:cs="Times New Roman"/>
        </w:rPr>
        <w:t>face a new threat—a</w:t>
      </w:r>
      <w:r w:rsidR="00504E21">
        <w:rPr>
          <w:rFonts w:asciiTheme="majorHAnsi" w:hAnsiTheme="majorHAnsi" w:cs="Times New Roman"/>
        </w:rPr>
        <w:t xml:space="preserve"> double w</w:t>
      </w:r>
      <w:r w:rsidR="00C05982">
        <w:rPr>
          <w:rFonts w:asciiTheme="majorHAnsi" w:hAnsiTheme="majorHAnsi" w:cs="Times New Roman"/>
        </w:rPr>
        <w:t xml:space="preserve">hammy of </w:t>
      </w:r>
      <w:r w:rsidR="00600EED">
        <w:rPr>
          <w:rFonts w:asciiTheme="majorHAnsi" w:hAnsiTheme="majorHAnsi" w:cs="Times New Roman"/>
        </w:rPr>
        <w:t>disease</w:t>
      </w:r>
      <w:r w:rsidR="00AE1D39">
        <w:rPr>
          <w:rFonts w:asciiTheme="majorHAnsi" w:hAnsiTheme="majorHAnsi" w:cs="Times New Roman"/>
        </w:rPr>
        <w:t>s</w:t>
      </w:r>
      <w:r w:rsidR="00497DE9">
        <w:rPr>
          <w:rFonts w:asciiTheme="majorHAnsi" w:hAnsiTheme="majorHAnsi" w:cs="Times New Roman"/>
        </w:rPr>
        <w:t>,</w:t>
      </w:r>
      <w:r w:rsidR="00600EED">
        <w:rPr>
          <w:rFonts w:asciiTheme="majorHAnsi" w:hAnsiTheme="majorHAnsi" w:cs="Times New Roman"/>
        </w:rPr>
        <w:t xml:space="preserve"> one deadly</w:t>
      </w:r>
      <w:r w:rsidR="00D25FF0">
        <w:rPr>
          <w:rFonts w:asciiTheme="majorHAnsi" w:hAnsiTheme="majorHAnsi" w:cs="Times New Roman"/>
        </w:rPr>
        <w:t xml:space="preserve"> to the tiny monkeys, the other </w:t>
      </w:r>
      <w:r w:rsidR="005306EE">
        <w:rPr>
          <w:rFonts w:asciiTheme="majorHAnsi" w:hAnsiTheme="majorHAnsi" w:cs="Times New Roman"/>
        </w:rPr>
        <w:t>hindering</w:t>
      </w:r>
      <w:r w:rsidR="00D25FF0">
        <w:rPr>
          <w:rFonts w:asciiTheme="majorHAnsi" w:hAnsiTheme="majorHAnsi" w:cs="Times New Roman"/>
        </w:rPr>
        <w:t xml:space="preserve"> </w:t>
      </w:r>
      <w:r w:rsidR="005306EE">
        <w:rPr>
          <w:rFonts w:asciiTheme="majorHAnsi" w:hAnsiTheme="majorHAnsi" w:cs="Times New Roman"/>
        </w:rPr>
        <w:t xml:space="preserve">urgent </w:t>
      </w:r>
      <w:r w:rsidR="00D25FF0">
        <w:rPr>
          <w:rFonts w:asciiTheme="majorHAnsi" w:hAnsiTheme="majorHAnsi" w:cs="Times New Roman"/>
        </w:rPr>
        <w:t xml:space="preserve">efforts to </w:t>
      </w:r>
      <w:r w:rsidR="00A5799D">
        <w:rPr>
          <w:rFonts w:asciiTheme="majorHAnsi" w:hAnsiTheme="majorHAnsi" w:cs="Times New Roman"/>
        </w:rPr>
        <w:t xml:space="preserve">immunize them. </w:t>
      </w:r>
      <w:r w:rsidR="00456B8E">
        <w:rPr>
          <w:rFonts w:asciiTheme="majorHAnsi" w:hAnsiTheme="majorHAnsi" w:cs="Times New Roman"/>
        </w:rPr>
        <w:t>A</w:t>
      </w:r>
      <w:r w:rsidR="009E35F8">
        <w:rPr>
          <w:rFonts w:asciiTheme="majorHAnsi" w:hAnsiTheme="majorHAnsi" w:cs="Times New Roman"/>
        </w:rPr>
        <w:t xml:space="preserve"> wave of yellow fever that began in humans in 2016 unexpectedly started to kill </w:t>
      </w:r>
      <w:r w:rsidR="00B56936">
        <w:rPr>
          <w:rFonts w:asciiTheme="majorHAnsi" w:hAnsiTheme="majorHAnsi" w:cs="Times New Roman"/>
        </w:rPr>
        <w:t>the endangered</w:t>
      </w:r>
      <w:r w:rsidR="009E35F8">
        <w:rPr>
          <w:rFonts w:asciiTheme="majorHAnsi" w:hAnsiTheme="majorHAnsi" w:cs="Times New Roman"/>
        </w:rPr>
        <w:t xml:space="preserve"> tamarins in May of 2018, reducing the population by 3</w:t>
      </w:r>
      <w:r w:rsidR="0075189D">
        <w:rPr>
          <w:rFonts w:asciiTheme="majorHAnsi" w:hAnsiTheme="majorHAnsi" w:cs="Times New Roman"/>
        </w:rPr>
        <w:t>2</w:t>
      </w:r>
      <w:r w:rsidR="009E35F8">
        <w:rPr>
          <w:rFonts w:asciiTheme="majorHAnsi" w:hAnsiTheme="majorHAnsi" w:cs="Times New Roman"/>
        </w:rPr>
        <w:t xml:space="preserve"> percent</w:t>
      </w:r>
      <w:r w:rsidR="00BD414B">
        <w:rPr>
          <w:rFonts w:asciiTheme="majorHAnsi" w:hAnsiTheme="majorHAnsi" w:cs="Times New Roman"/>
        </w:rPr>
        <w:t xml:space="preserve"> to 2,500</w:t>
      </w:r>
      <w:r w:rsidR="00656E0E">
        <w:rPr>
          <w:rFonts w:asciiTheme="majorHAnsi" w:hAnsiTheme="majorHAnsi" w:cs="Times New Roman"/>
        </w:rPr>
        <w:t xml:space="preserve">, according to a </w:t>
      </w:r>
      <w:hyperlink r:id="rId9" w:history="1">
        <w:r w:rsidR="00656E0E" w:rsidRPr="00EC2C48">
          <w:rPr>
            <w:rStyle w:val="Hyperlink"/>
            <w:rFonts w:asciiTheme="majorHAnsi" w:hAnsiTheme="majorHAnsi" w:cs="Times New Roman"/>
          </w:rPr>
          <w:t>study</w:t>
        </w:r>
      </w:hyperlink>
      <w:r w:rsidR="00656E0E">
        <w:rPr>
          <w:rFonts w:asciiTheme="majorHAnsi" w:hAnsiTheme="majorHAnsi" w:cs="Times New Roman"/>
        </w:rPr>
        <w:t xml:space="preserve"> published </w:t>
      </w:r>
      <w:r w:rsidR="00DF592B">
        <w:rPr>
          <w:rFonts w:asciiTheme="majorHAnsi" w:hAnsiTheme="majorHAnsi" w:cs="Times New Roman"/>
        </w:rPr>
        <w:t>in</w:t>
      </w:r>
      <w:r w:rsidR="00655370">
        <w:rPr>
          <w:rFonts w:asciiTheme="majorHAnsi" w:hAnsiTheme="majorHAnsi" w:cs="Times New Roman"/>
        </w:rPr>
        <w:t xml:space="preserve"> the</w:t>
      </w:r>
      <w:r w:rsidR="00DF592B">
        <w:rPr>
          <w:rFonts w:asciiTheme="majorHAnsi" w:hAnsiTheme="majorHAnsi" w:cs="Times New Roman"/>
        </w:rPr>
        <w:t xml:space="preserve"> </w:t>
      </w:r>
      <w:r w:rsidR="00AF61F8">
        <w:rPr>
          <w:rFonts w:asciiTheme="majorHAnsi" w:hAnsiTheme="majorHAnsi" w:cs="Times New Roman"/>
        </w:rPr>
        <w:t xml:space="preserve">journal </w:t>
      </w:r>
      <w:r w:rsidR="00DF592B" w:rsidRPr="00D92159">
        <w:rPr>
          <w:rFonts w:asciiTheme="majorHAnsi" w:hAnsiTheme="majorHAnsi" w:cs="Times New Roman"/>
          <w:i/>
          <w:iCs/>
        </w:rPr>
        <w:t>Scientific Reports</w:t>
      </w:r>
      <w:r w:rsidR="00DF592B">
        <w:rPr>
          <w:rFonts w:asciiTheme="majorHAnsi" w:hAnsiTheme="majorHAnsi" w:cs="Times New Roman"/>
        </w:rPr>
        <w:t>.</w:t>
      </w:r>
    </w:p>
    <w:p w14:paraId="57C3C0B1" w14:textId="77777777" w:rsidR="00656E0E" w:rsidRDefault="00656E0E" w:rsidP="007F1547">
      <w:pPr>
        <w:rPr>
          <w:rFonts w:asciiTheme="majorHAnsi" w:hAnsiTheme="majorHAnsi" w:cs="Times New Roman"/>
        </w:rPr>
      </w:pPr>
    </w:p>
    <w:p w14:paraId="0E54A8E5" w14:textId="62F837F4" w:rsidR="00BA42C8" w:rsidRDefault="009E35F8" w:rsidP="007F1547">
      <w:pPr>
        <w:rPr>
          <w:rFonts w:asciiTheme="majorHAnsi" w:hAnsiTheme="majorHAnsi" w:cs="Times New Roman"/>
        </w:rPr>
      </w:pPr>
      <w:r>
        <w:rPr>
          <w:rFonts w:asciiTheme="majorHAnsi" w:hAnsiTheme="majorHAnsi" w:cs="Times New Roman"/>
        </w:rPr>
        <w:t xml:space="preserve">Although conservationists have </w:t>
      </w:r>
      <w:r w:rsidR="000E475C">
        <w:rPr>
          <w:rFonts w:asciiTheme="majorHAnsi" w:hAnsiTheme="majorHAnsi" w:cs="Times New Roman"/>
        </w:rPr>
        <w:t xml:space="preserve">finally </w:t>
      </w:r>
      <w:r w:rsidR="00256130">
        <w:rPr>
          <w:rFonts w:asciiTheme="majorHAnsi" w:hAnsiTheme="majorHAnsi" w:cs="Times New Roman"/>
        </w:rPr>
        <w:t>received approval</w:t>
      </w:r>
      <w:r w:rsidR="00B132B8">
        <w:rPr>
          <w:rFonts w:asciiTheme="majorHAnsi" w:hAnsiTheme="majorHAnsi" w:cs="Times New Roman"/>
        </w:rPr>
        <w:t xml:space="preserve"> </w:t>
      </w:r>
      <w:r w:rsidR="00CA2407">
        <w:rPr>
          <w:rFonts w:asciiTheme="majorHAnsi" w:hAnsiTheme="majorHAnsi" w:cs="Times New Roman"/>
        </w:rPr>
        <w:t xml:space="preserve">to move forward with a safe vaccine for the monkeys </w:t>
      </w:r>
      <w:r w:rsidR="00B132B8">
        <w:rPr>
          <w:rFonts w:asciiTheme="majorHAnsi" w:hAnsiTheme="majorHAnsi" w:cs="Times New Roman"/>
        </w:rPr>
        <w:t xml:space="preserve">after a lengthy and bureaucratic </w:t>
      </w:r>
      <w:r w:rsidR="00C4139C">
        <w:rPr>
          <w:rFonts w:asciiTheme="majorHAnsi" w:hAnsiTheme="majorHAnsi" w:cs="Times New Roman"/>
        </w:rPr>
        <w:t xml:space="preserve">political </w:t>
      </w:r>
      <w:r w:rsidR="00A056D5">
        <w:rPr>
          <w:rFonts w:asciiTheme="majorHAnsi" w:hAnsiTheme="majorHAnsi" w:cs="Times New Roman"/>
        </w:rPr>
        <w:t>process</w:t>
      </w:r>
      <w:r w:rsidR="00256130">
        <w:rPr>
          <w:rFonts w:asciiTheme="majorHAnsi" w:hAnsiTheme="majorHAnsi" w:cs="Times New Roman"/>
        </w:rPr>
        <w:t xml:space="preserve">, </w:t>
      </w:r>
      <w:r w:rsidR="00B9339D">
        <w:rPr>
          <w:rFonts w:asciiTheme="majorHAnsi" w:hAnsiTheme="majorHAnsi" w:cs="Times New Roman"/>
        </w:rPr>
        <w:t>COVID-19</w:t>
      </w:r>
      <w:r w:rsidR="002F6BF9">
        <w:rPr>
          <w:rFonts w:asciiTheme="majorHAnsi" w:hAnsiTheme="majorHAnsi" w:cs="Times New Roman"/>
        </w:rPr>
        <w:t xml:space="preserve"> has</w:t>
      </w:r>
      <w:r w:rsidR="00B9339D">
        <w:rPr>
          <w:rFonts w:asciiTheme="majorHAnsi" w:hAnsiTheme="majorHAnsi" w:cs="Times New Roman"/>
        </w:rPr>
        <w:t xml:space="preserve"> </w:t>
      </w:r>
      <w:r w:rsidR="00C733A1">
        <w:rPr>
          <w:rFonts w:asciiTheme="majorHAnsi" w:hAnsiTheme="majorHAnsi" w:cs="Times New Roman"/>
        </w:rPr>
        <w:t xml:space="preserve">now </w:t>
      </w:r>
      <w:r w:rsidR="00B9339D">
        <w:rPr>
          <w:rFonts w:asciiTheme="majorHAnsi" w:hAnsiTheme="majorHAnsi" w:cs="Times New Roman"/>
        </w:rPr>
        <w:t xml:space="preserve">made </w:t>
      </w:r>
      <w:r w:rsidR="00C733A1">
        <w:rPr>
          <w:rFonts w:asciiTheme="majorHAnsi" w:hAnsiTheme="majorHAnsi" w:cs="Times New Roman"/>
        </w:rPr>
        <w:t xml:space="preserve">such </w:t>
      </w:r>
      <w:r w:rsidR="00B9339D">
        <w:rPr>
          <w:rFonts w:asciiTheme="majorHAnsi" w:hAnsiTheme="majorHAnsi" w:cs="Times New Roman"/>
        </w:rPr>
        <w:t xml:space="preserve">field work </w:t>
      </w:r>
      <w:r w:rsidR="00AE1D39">
        <w:rPr>
          <w:rFonts w:asciiTheme="majorHAnsi" w:hAnsiTheme="majorHAnsi" w:cs="Times New Roman"/>
        </w:rPr>
        <w:t>less safe</w:t>
      </w:r>
      <w:r w:rsidR="00CA6E03">
        <w:rPr>
          <w:rFonts w:asciiTheme="majorHAnsi" w:hAnsiTheme="majorHAnsi" w:cs="Times New Roman"/>
        </w:rPr>
        <w:t xml:space="preserve"> for </w:t>
      </w:r>
      <w:r w:rsidR="001F35BE">
        <w:rPr>
          <w:rFonts w:asciiTheme="majorHAnsi" w:hAnsiTheme="majorHAnsi" w:cs="Times New Roman"/>
        </w:rPr>
        <w:t>peopl</w:t>
      </w:r>
      <w:r w:rsidR="00C733A1">
        <w:rPr>
          <w:rFonts w:asciiTheme="majorHAnsi" w:hAnsiTheme="majorHAnsi" w:cs="Times New Roman"/>
        </w:rPr>
        <w:t>e</w:t>
      </w:r>
      <w:r w:rsidR="00B9339D">
        <w:rPr>
          <w:rFonts w:asciiTheme="majorHAnsi" w:hAnsiTheme="majorHAnsi" w:cs="Times New Roman"/>
        </w:rPr>
        <w:t xml:space="preserve">. </w:t>
      </w:r>
    </w:p>
    <w:p w14:paraId="27573CB0" w14:textId="58BFF9DD" w:rsidR="00072A6A" w:rsidRDefault="00072A6A" w:rsidP="007F1547">
      <w:pPr>
        <w:rPr>
          <w:rFonts w:asciiTheme="majorHAnsi" w:hAnsiTheme="majorHAnsi" w:cs="Times New Roman"/>
        </w:rPr>
      </w:pPr>
    </w:p>
    <w:p w14:paraId="57E16987" w14:textId="7AEEB823" w:rsidR="00072A6A" w:rsidRDefault="00072A6A" w:rsidP="007F1547">
      <w:pPr>
        <w:rPr>
          <w:rFonts w:asciiTheme="majorHAnsi" w:hAnsiTheme="majorHAnsi" w:cs="Times New Roman"/>
        </w:rPr>
      </w:pPr>
      <w:r>
        <w:rPr>
          <w:rFonts w:asciiTheme="majorHAnsi" w:hAnsiTheme="majorHAnsi" w:cs="Times New Roman"/>
        </w:rPr>
        <w:t>“</w:t>
      </w:r>
      <w:r w:rsidR="00D84710">
        <w:rPr>
          <w:rFonts w:asciiTheme="majorHAnsi" w:hAnsiTheme="majorHAnsi" w:cs="Times New Roman"/>
        </w:rPr>
        <w:t>We’ve always</w:t>
      </w:r>
      <w:r w:rsidR="00AB0F8E">
        <w:rPr>
          <w:rFonts w:asciiTheme="majorHAnsi" w:hAnsiTheme="majorHAnsi" w:cs="Times New Roman"/>
        </w:rPr>
        <w:t xml:space="preserve"> included in our strategic plan </w:t>
      </w:r>
      <w:r w:rsidR="004C3F7B">
        <w:rPr>
          <w:rFonts w:asciiTheme="majorHAnsi" w:hAnsiTheme="majorHAnsi" w:cs="Times New Roman"/>
        </w:rPr>
        <w:t>a response</w:t>
      </w:r>
      <w:r w:rsidR="00AB0F8E">
        <w:rPr>
          <w:rFonts w:asciiTheme="majorHAnsi" w:hAnsiTheme="majorHAnsi" w:cs="Times New Roman"/>
        </w:rPr>
        <w:t xml:space="preserve"> to an unexpected catastrophe,</w:t>
      </w:r>
      <w:r w:rsidR="00B63416">
        <w:rPr>
          <w:rFonts w:asciiTheme="majorHAnsi" w:hAnsiTheme="majorHAnsi" w:cs="Times New Roman"/>
        </w:rPr>
        <w:t xml:space="preserve"> </w:t>
      </w:r>
      <w:r w:rsidR="00CA3FF0">
        <w:rPr>
          <w:rFonts w:asciiTheme="majorHAnsi" w:hAnsiTheme="majorHAnsi" w:cs="Times New Roman"/>
        </w:rPr>
        <w:t xml:space="preserve">but </w:t>
      </w:r>
      <w:r w:rsidR="00BB37E4">
        <w:rPr>
          <w:rFonts w:asciiTheme="majorHAnsi" w:hAnsiTheme="majorHAnsi" w:cs="Times New Roman"/>
        </w:rPr>
        <w:t xml:space="preserve">the </w:t>
      </w:r>
      <w:r w:rsidR="006039A6">
        <w:rPr>
          <w:rFonts w:asciiTheme="majorHAnsi" w:hAnsiTheme="majorHAnsi" w:cs="Times New Roman"/>
        </w:rPr>
        <w:t>mortality rate</w:t>
      </w:r>
      <w:r w:rsidR="001D3B5A">
        <w:rPr>
          <w:rFonts w:asciiTheme="majorHAnsi" w:hAnsiTheme="majorHAnsi" w:cs="Times New Roman"/>
        </w:rPr>
        <w:t xml:space="preserve"> of yellow fever</w:t>
      </w:r>
      <w:r w:rsidR="00B63416">
        <w:rPr>
          <w:rFonts w:asciiTheme="majorHAnsi" w:hAnsiTheme="majorHAnsi" w:cs="Times New Roman"/>
        </w:rPr>
        <w:t xml:space="preserve"> was worse than what we had </w:t>
      </w:r>
      <w:r w:rsidR="00E824E5">
        <w:rPr>
          <w:rFonts w:asciiTheme="majorHAnsi" w:hAnsiTheme="majorHAnsi" w:cs="Times New Roman"/>
        </w:rPr>
        <w:t>imagined</w:t>
      </w:r>
      <w:r w:rsidR="00B63416">
        <w:rPr>
          <w:rFonts w:asciiTheme="majorHAnsi" w:hAnsiTheme="majorHAnsi" w:cs="Times New Roman"/>
        </w:rPr>
        <w:t xml:space="preserve"> by quite a bit,</w:t>
      </w:r>
      <w:r w:rsidR="00AB0F8E">
        <w:rPr>
          <w:rFonts w:asciiTheme="majorHAnsi" w:hAnsiTheme="majorHAnsi" w:cs="Times New Roman"/>
        </w:rPr>
        <w:t>” said J</w:t>
      </w:r>
      <w:r w:rsidR="00C7187D">
        <w:rPr>
          <w:rFonts w:asciiTheme="majorHAnsi" w:hAnsiTheme="majorHAnsi" w:cs="Times New Roman"/>
        </w:rPr>
        <w:t>ames</w:t>
      </w:r>
      <w:r w:rsidR="00AB0F8E">
        <w:rPr>
          <w:rFonts w:asciiTheme="majorHAnsi" w:hAnsiTheme="majorHAnsi" w:cs="Times New Roman"/>
        </w:rPr>
        <w:t xml:space="preserve"> Dietz, </w:t>
      </w:r>
      <w:r w:rsidR="00CE2B95">
        <w:rPr>
          <w:rFonts w:asciiTheme="majorHAnsi" w:hAnsiTheme="majorHAnsi" w:cs="Times New Roman"/>
        </w:rPr>
        <w:t>vice president</w:t>
      </w:r>
      <w:r w:rsidR="00400AA7">
        <w:rPr>
          <w:rFonts w:asciiTheme="majorHAnsi" w:hAnsiTheme="majorHAnsi" w:cs="Times New Roman"/>
        </w:rPr>
        <w:t xml:space="preserve"> of Save the Golden Lion Tamari</w:t>
      </w:r>
      <w:r w:rsidR="0055523C">
        <w:rPr>
          <w:rFonts w:asciiTheme="majorHAnsi" w:hAnsiTheme="majorHAnsi" w:cs="Times New Roman"/>
        </w:rPr>
        <w:t>n</w:t>
      </w:r>
      <w:r w:rsidR="00AB0F8E">
        <w:rPr>
          <w:rFonts w:asciiTheme="majorHAnsi" w:hAnsiTheme="majorHAnsi" w:cs="Times New Roman"/>
        </w:rPr>
        <w:t>. “We didn’t see it coming, so it was a sucker punch.</w:t>
      </w:r>
      <w:r w:rsidR="00B63416">
        <w:rPr>
          <w:rFonts w:asciiTheme="majorHAnsi" w:hAnsiTheme="majorHAnsi" w:cs="Times New Roman"/>
        </w:rPr>
        <w:t xml:space="preserve"> Now the screaming</w:t>
      </w:r>
      <w:r w:rsidR="00800009">
        <w:rPr>
          <w:rFonts w:asciiTheme="majorHAnsi" w:hAnsiTheme="majorHAnsi" w:cs="Times New Roman"/>
        </w:rPr>
        <w:t xml:space="preserve"> need is to keep the species safe from additional outbreaks of yellow fever by vaccinating as many tamarins as we can</w:t>
      </w:r>
      <w:r w:rsidR="00166222">
        <w:rPr>
          <w:rFonts w:asciiTheme="majorHAnsi" w:hAnsiTheme="majorHAnsi" w:cs="Times New Roman"/>
        </w:rPr>
        <w:t>, as soon as we can.</w:t>
      </w:r>
      <w:r w:rsidR="00AB0F8E">
        <w:rPr>
          <w:rFonts w:asciiTheme="majorHAnsi" w:hAnsiTheme="majorHAnsi" w:cs="Times New Roman"/>
        </w:rPr>
        <w:t>”</w:t>
      </w:r>
      <w:r w:rsidR="009C6C4C">
        <w:rPr>
          <w:rFonts w:asciiTheme="majorHAnsi" w:hAnsiTheme="majorHAnsi" w:cs="Times New Roman"/>
        </w:rPr>
        <w:t xml:space="preserve"> </w:t>
      </w:r>
    </w:p>
    <w:p w14:paraId="15DDB6C7" w14:textId="75B9B9DF" w:rsidR="00B07E24" w:rsidRDefault="00B07E24" w:rsidP="007F1547">
      <w:pPr>
        <w:rPr>
          <w:rFonts w:asciiTheme="majorHAnsi" w:hAnsiTheme="majorHAnsi" w:cs="Times New Roman"/>
        </w:rPr>
      </w:pPr>
    </w:p>
    <w:p w14:paraId="44ECFF40" w14:textId="2B8F636D" w:rsidR="00E76A7F" w:rsidRDefault="00652A7E" w:rsidP="007F1547">
      <w:pPr>
        <w:rPr>
          <w:rFonts w:asciiTheme="majorHAnsi" w:hAnsiTheme="majorHAnsi" w:cs="Times New Roman"/>
        </w:rPr>
      </w:pPr>
      <w:r>
        <w:rPr>
          <w:rFonts w:asciiTheme="majorHAnsi" w:hAnsiTheme="majorHAnsi" w:cs="Times New Roman"/>
        </w:rPr>
        <w:t xml:space="preserve">Save the Golden Lion Tamarin and </w:t>
      </w:r>
      <w:r w:rsidR="003A4E2F">
        <w:rPr>
          <w:rFonts w:asciiTheme="majorHAnsi" w:hAnsiTheme="majorHAnsi" w:cs="Times New Roman"/>
        </w:rPr>
        <w:t>Brazilian</w:t>
      </w:r>
      <w:r>
        <w:rPr>
          <w:rFonts w:asciiTheme="majorHAnsi" w:hAnsiTheme="majorHAnsi" w:cs="Times New Roman"/>
        </w:rPr>
        <w:t xml:space="preserve"> </w:t>
      </w:r>
      <w:r w:rsidR="00506DC6">
        <w:rPr>
          <w:rFonts w:asciiTheme="majorHAnsi" w:hAnsiTheme="majorHAnsi" w:cs="Times New Roman"/>
        </w:rPr>
        <w:t>nonprofit Golden Lion Tamarin Association</w:t>
      </w:r>
      <w:r w:rsidR="00655370">
        <w:rPr>
          <w:rFonts w:asciiTheme="majorHAnsi" w:hAnsiTheme="majorHAnsi" w:cs="Times New Roman"/>
        </w:rPr>
        <w:t xml:space="preserve"> </w:t>
      </w:r>
      <w:r w:rsidR="00D32A65" w:rsidRPr="00D32A65">
        <w:rPr>
          <w:rFonts w:asciiTheme="majorHAnsi" w:hAnsiTheme="majorHAnsi" w:cs="Arial"/>
          <w:bCs/>
          <w:color w:val="1A1A1A"/>
        </w:rPr>
        <w:t>(Associação Mico-Leão-Dourado)</w:t>
      </w:r>
      <w:r w:rsidR="00D32A65">
        <w:rPr>
          <w:rFonts w:asciiTheme="majorHAnsi" w:hAnsiTheme="majorHAnsi" w:cs="Times New Roman"/>
        </w:rPr>
        <w:t xml:space="preserve"> </w:t>
      </w:r>
      <w:r w:rsidR="001633E8">
        <w:rPr>
          <w:rFonts w:asciiTheme="majorHAnsi" w:hAnsiTheme="majorHAnsi" w:cs="Times New Roman"/>
        </w:rPr>
        <w:t xml:space="preserve">hope to begin </w:t>
      </w:r>
      <w:r w:rsidR="00E206F0">
        <w:rPr>
          <w:rFonts w:asciiTheme="majorHAnsi" w:hAnsiTheme="majorHAnsi" w:cs="Times New Roman"/>
        </w:rPr>
        <w:t>vaccinating the monkeys</w:t>
      </w:r>
      <w:r w:rsidR="001633E8">
        <w:rPr>
          <w:rFonts w:asciiTheme="majorHAnsi" w:hAnsiTheme="majorHAnsi" w:cs="Times New Roman"/>
        </w:rPr>
        <w:t xml:space="preserve"> </w:t>
      </w:r>
      <w:r w:rsidR="0051673C">
        <w:rPr>
          <w:rFonts w:asciiTheme="majorHAnsi" w:hAnsiTheme="majorHAnsi" w:cs="Times New Roman"/>
        </w:rPr>
        <w:t xml:space="preserve">as soon as field teams </w:t>
      </w:r>
      <w:r w:rsidR="00D92159">
        <w:rPr>
          <w:rFonts w:asciiTheme="majorHAnsi" w:hAnsiTheme="majorHAnsi" w:cs="Times New Roman"/>
        </w:rPr>
        <w:t>could</w:t>
      </w:r>
      <w:r w:rsidR="00625172">
        <w:rPr>
          <w:rFonts w:asciiTheme="majorHAnsi" w:hAnsiTheme="majorHAnsi" w:cs="Times New Roman"/>
        </w:rPr>
        <w:t xml:space="preserve"> safely</w:t>
      </w:r>
      <w:r w:rsidR="0051673C">
        <w:rPr>
          <w:rFonts w:asciiTheme="majorHAnsi" w:hAnsiTheme="majorHAnsi" w:cs="Times New Roman"/>
        </w:rPr>
        <w:t xml:space="preserve"> do so</w:t>
      </w:r>
      <w:r w:rsidR="00AD17FD">
        <w:rPr>
          <w:rFonts w:asciiTheme="majorHAnsi" w:hAnsiTheme="majorHAnsi" w:cs="Times New Roman"/>
        </w:rPr>
        <w:t xml:space="preserve"> </w:t>
      </w:r>
      <w:r w:rsidR="00B41D9F">
        <w:rPr>
          <w:rFonts w:asciiTheme="majorHAnsi" w:hAnsiTheme="majorHAnsi" w:cs="Times New Roman"/>
        </w:rPr>
        <w:t>in the midst of the global pandemic</w:t>
      </w:r>
      <w:r w:rsidR="0051673C">
        <w:rPr>
          <w:rFonts w:asciiTheme="majorHAnsi" w:hAnsiTheme="majorHAnsi" w:cs="Times New Roman"/>
        </w:rPr>
        <w:t xml:space="preserve">. </w:t>
      </w:r>
      <w:r w:rsidR="00D808E5">
        <w:rPr>
          <w:rFonts w:asciiTheme="majorHAnsi" w:hAnsiTheme="majorHAnsi" w:cs="Times New Roman"/>
        </w:rPr>
        <w:t xml:space="preserve">Doing so, however, will come with its own challenges. </w:t>
      </w:r>
      <w:r w:rsidR="00487C01">
        <w:rPr>
          <w:rFonts w:asciiTheme="majorHAnsi" w:hAnsiTheme="majorHAnsi" w:cs="Times New Roman"/>
        </w:rPr>
        <w:t>The</w:t>
      </w:r>
      <w:r w:rsidR="00380137">
        <w:rPr>
          <w:rFonts w:asciiTheme="majorHAnsi" w:hAnsiTheme="majorHAnsi" w:cs="Times New Roman"/>
        </w:rPr>
        <w:t xml:space="preserve"> arboreal monkeys</w:t>
      </w:r>
      <w:r w:rsidR="00487C01">
        <w:rPr>
          <w:rFonts w:asciiTheme="majorHAnsi" w:hAnsiTheme="majorHAnsi" w:cs="Times New Roman"/>
        </w:rPr>
        <w:t xml:space="preserve"> are </w:t>
      </w:r>
      <w:r w:rsidR="00A4025B">
        <w:rPr>
          <w:rFonts w:asciiTheme="majorHAnsi" w:hAnsiTheme="majorHAnsi" w:cs="Times New Roman"/>
        </w:rPr>
        <w:t xml:space="preserve">not easy to track down—they are </w:t>
      </w:r>
      <w:r w:rsidR="00487C01">
        <w:rPr>
          <w:rFonts w:asciiTheme="majorHAnsi" w:hAnsiTheme="majorHAnsi" w:cs="Times New Roman"/>
        </w:rPr>
        <w:t>small</w:t>
      </w:r>
      <w:r w:rsidR="00713964">
        <w:rPr>
          <w:rFonts w:asciiTheme="majorHAnsi" w:hAnsiTheme="majorHAnsi" w:cs="Times New Roman"/>
        </w:rPr>
        <w:t xml:space="preserve">, weighing only 500 grams, and </w:t>
      </w:r>
      <w:r w:rsidR="00AE1D39">
        <w:rPr>
          <w:rFonts w:asciiTheme="majorHAnsi" w:hAnsiTheme="majorHAnsi" w:cs="Times New Roman"/>
        </w:rPr>
        <w:t xml:space="preserve">each small family </w:t>
      </w:r>
      <w:r w:rsidR="00030EF4">
        <w:rPr>
          <w:rFonts w:asciiTheme="majorHAnsi" w:hAnsiTheme="majorHAnsi" w:cs="Times New Roman"/>
        </w:rPr>
        <w:t>live</w:t>
      </w:r>
      <w:r w:rsidR="00AE1D39">
        <w:rPr>
          <w:rFonts w:asciiTheme="majorHAnsi" w:hAnsiTheme="majorHAnsi" w:cs="Times New Roman"/>
        </w:rPr>
        <w:t>s</w:t>
      </w:r>
      <w:r w:rsidR="00030EF4">
        <w:rPr>
          <w:rFonts w:asciiTheme="majorHAnsi" w:hAnsiTheme="majorHAnsi" w:cs="Times New Roman"/>
        </w:rPr>
        <w:t xml:space="preserve"> in </w:t>
      </w:r>
      <w:r w:rsidR="00AE1D39">
        <w:rPr>
          <w:rFonts w:asciiTheme="majorHAnsi" w:hAnsiTheme="majorHAnsi" w:cs="Times New Roman"/>
        </w:rPr>
        <w:t xml:space="preserve">a </w:t>
      </w:r>
      <w:r w:rsidR="003A267B">
        <w:rPr>
          <w:rFonts w:asciiTheme="majorHAnsi" w:hAnsiTheme="majorHAnsi" w:cs="Times New Roman"/>
        </w:rPr>
        <w:t>block of forest</w:t>
      </w:r>
      <w:r w:rsidR="00D92159">
        <w:rPr>
          <w:rFonts w:asciiTheme="majorHAnsi" w:hAnsiTheme="majorHAnsi" w:cs="Times New Roman"/>
        </w:rPr>
        <w:t xml:space="preserve"> </w:t>
      </w:r>
      <w:r w:rsidR="00D90008">
        <w:rPr>
          <w:rFonts w:asciiTheme="majorHAnsi" w:hAnsiTheme="majorHAnsi" w:cs="Times New Roman"/>
        </w:rPr>
        <w:t>comparable in size to nine city blocks.</w:t>
      </w:r>
      <w:r w:rsidR="00A23865">
        <w:rPr>
          <w:rFonts w:asciiTheme="majorHAnsi" w:hAnsiTheme="majorHAnsi" w:cs="Times New Roman"/>
        </w:rPr>
        <w:t xml:space="preserve"> </w:t>
      </w:r>
      <w:r w:rsidR="002B0A5A">
        <w:rPr>
          <w:rFonts w:asciiTheme="majorHAnsi" w:hAnsiTheme="majorHAnsi" w:cs="Times New Roman"/>
        </w:rPr>
        <w:t xml:space="preserve">The field teams will have to </w:t>
      </w:r>
      <w:r w:rsidR="003D1C49">
        <w:rPr>
          <w:rFonts w:asciiTheme="majorHAnsi" w:hAnsiTheme="majorHAnsi" w:cs="Times New Roman"/>
        </w:rPr>
        <w:t xml:space="preserve">find them, vaccinate them and then </w:t>
      </w:r>
      <w:r w:rsidR="009A0354">
        <w:rPr>
          <w:rFonts w:asciiTheme="majorHAnsi" w:hAnsiTheme="majorHAnsi" w:cs="Times New Roman"/>
        </w:rPr>
        <w:t xml:space="preserve">follow a strategic plan to </w:t>
      </w:r>
      <w:r w:rsidR="00010EB7">
        <w:rPr>
          <w:rFonts w:asciiTheme="majorHAnsi" w:hAnsiTheme="majorHAnsi" w:cs="Times New Roman"/>
        </w:rPr>
        <w:t xml:space="preserve">relocate them </w:t>
      </w:r>
      <w:r w:rsidR="00E76A7F">
        <w:rPr>
          <w:rFonts w:asciiTheme="majorHAnsi" w:hAnsiTheme="majorHAnsi" w:cs="Times New Roman"/>
        </w:rPr>
        <w:t xml:space="preserve">to build up some of the populations that were hardest hit. </w:t>
      </w:r>
    </w:p>
    <w:p w14:paraId="1EC6F329" w14:textId="516B3B65" w:rsidR="007231E3" w:rsidRDefault="007231E3" w:rsidP="007F1547">
      <w:pPr>
        <w:rPr>
          <w:rFonts w:asciiTheme="majorHAnsi" w:hAnsiTheme="majorHAnsi" w:cs="Times New Roman"/>
        </w:rPr>
      </w:pPr>
    </w:p>
    <w:p w14:paraId="19D260D1" w14:textId="6B3D3669" w:rsidR="007231E3" w:rsidRDefault="007C717D" w:rsidP="007F1547">
      <w:pPr>
        <w:rPr>
          <w:rFonts w:asciiTheme="majorHAnsi" w:hAnsiTheme="majorHAnsi" w:cs="Times New Roman"/>
        </w:rPr>
      </w:pPr>
      <w:r>
        <w:rPr>
          <w:rFonts w:asciiTheme="majorHAnsi" w:hAnsiTheme="majorHAnsi" w:cs="Times New Roman"/>
        </w:rPr>
        <w:t xml:space="preserve">The historical threats to </w:t>
      </w:r>
      <w:r w:rsidR="00380137">
        <w:rPr>
          <w:rFonts w:asciiTheme="majorHAnsi" w:hAnsiTheme="majorHAnsi" w:cs="Times New Roman"/>
        </w:rPr>
        <w:t>the</w:t>
      </w:r>
      <w:r w:rsidR="00A3409A">
        <w:rPr>
          <w:rFonts w:asciiTheme="majorHAnsi" w:hAnsiTheme="majorHAnsi" w:cs="Times New Roman"/>
        </w:rPr>
        <w:t>se</w:t>
      </w:r>
      <w:r w:rsidR="00380137">
        <w:rPr>
          <w:rFonts w:asciiTheme="majorHAnsi" w:hAnsiTheme="majorHAnsi" w:cs="Times New Roman"/>
        </w:rPr>
        <w:t xml:space="preserve"> golden-orange monkeys with lion-like manes</w:t>
      </w:r>
      <w:r>
        <w:rPr>
          <w:rFonts w:asciiTheme="majorHAnsi" w:hAnsiTheme="majorHAnsi" w:cs="Times New Roman"/>
        </w:rPr>
        <w:t xml:space="preserve"> </w:t>
      </w:r>
      <w:r w:rsidR="000F1A4A">
        <w:rPr>
          <w:rFonts w:asciiTheme="majorHAnsi" w:hAnsiTheme="majorHAnsi" w:cs="Times New Roman"/>
        </w:rPr>
        <w:t>included</w:t>
      </w:r>
      <w:r w:rsidR="00912B0F">
        <w:rPr>
          <w:rFonts w:asciiTheme="majorHAnsi" w:hAnsiTheme="majorHAnsi" w:cs="Times New Roman"/>
        </w:rPr>
        <w:t xml:space="preserve"> deforestation </w:t>
      </w:r>
      <w:r w:rsidR="002D4136">
        <w:rPr>
          <w:rFonts w:asciiTheme="majorHAnsi" w:hAnsiTheme="majorHAnsi" w:cs="Times New Roman"/>
        </w:rPr>
        <w:t xml:space="preserve">and forest fragmentation that </w:t>
      </w:r>
      <w:r w:rsidR="00AE1D39">
        <w:rPr>
          <w:rFonts w:asciiTheme="majorHAnsi" w:hAnsiTheme="majorHAnsi" w:cs="Times New Roman"/>
        </w:rPr>
        <w:t>isolated</w:t>
      </w:r>
      <w:r w:rsidR="00C8519E">
        <w:rPr>
          <w:rFonts w:asciiTheme="majorHAnsi" w:hAnsiTheme="majorHAnsi" w:cs="Times New Roman"/>
        </w:rPr>
        <w:t xml:space="preserve"> </w:t>
      </w:r>
      <w:r w:rsidR="0005373C">
        <w:rPr>
          <w:rFonts w:asciiTheme="majorHAnsi" w:hAnsiTheme="majorHAnsi" w:cs="Times New Roman"/>
        </w:rPr>
        <w:t>populations from one another for breeding</w:t>
      </w:r>
      <w:r w:rsidR="000F1A4A">
        <w:rPr>
          <w:rFonts w:asciiTheme="majorHAnsi" w:hAnsiTheme="majorHAnsi" w:cs="Times New Roman"/>
        </w:rPr>
        <w:t>, and</w:t>
      </w:r>
      <w:r w:rsidR="00A3409A">
        <w:rPr>
          <w:rFonts w:asciiTheme="majorHAnsi" w:hAnsiTheme="majorHAnsi" w:cs="Times New Roman"/>
        </w:rPr>
        <w:t xml:space="preserve"> the</w:t>
      </w:r>
      <w:r w:rsidR="000F1A4A">
        <w:rPr>
          <w:rFonts w:asciiTheme="majorHAnsi" w:hAnsiTheme="majorHAnsi" w:cs="Times New Roman"/>
        </w:rPr>
        <w:t xml:space="preserve"> capture of the monkeys for the pet trade</w:t>
      </w:r>
      <w:r w:rsidR="0005373C">
        <w:rPr>
          <w:rFonts w:asciiTheme="majorHAnsi" w:hAnsiTheme="majorHAnsi" w:cs="Times New Roman"/>
        </w:rPr>
        <w:t xml:space="preserve">. </w:t>
      </w:r>
      <w:r w:rsidR="00C310E5">
        <w:rPr>
          <w:rFonts w:asciiTheme="majorHAnsi" w:hAnsiTheme="majorHAnsi" w:cs="Times New Roman"/>
        </w:rPr>
        <w:t>In 19</w:t>
      </w:r>
      <w:r w:rsidR="00A3409A">
        <w:rPr>
          <w:rFonts w:asciiTheme="majorHAnsi" w:hAnsiTheme="majorHAnsi" w:cs="Times New Roman"/>
        </w:rPr>
        <w:t>8</w:t>
      </w:r>
      <w:r w:rsidR="00C310E5">
        <w:rPr>
          <w:rFonts w:asciiTheme="majorHAnsi" w:hAnsiTheme="majorHAnsi" w:cs="Times New Roman"/>
        </w:rPr>
        <w:t>3, 43 zoos and breeding facilities step</w:t>
      </w:r>
      <w:r w:rsidR="00226908">
        <w:rPr>
          <w:rFonts w:asciiTheme="majorHAnsi" w:hAnsiTheme="majorHAnsi" w:cs="Times New Roman"/>
        </w:rPr>
        <w:t>ped in to help save the tamarins</w:t>
      </w:r>
      <w:r w:rsidR="00357F60">
        <w:rPr>
          <w:rFonts w:asciiTheme="majorHAnsi" w:hAnsiTheme="majorHAnsi" w:cs="Times New Roman"/>
        </w:rPr>
        <w:t xml:space="preserve"> by</w:t>
      </w:r>
      <w:r w:rsidR="00226908">
        <w:rPr>
          <w:rFonts w:asciiTheme="majorHAnsi" w:hAnsiTheme="majorHAnsi" w:cs="Times New Roman"/>
        </w:rPr>
        <w:t xml:space="preserve"> </w:t>
      </w:r>
      <w:r w:rsidR="00357F60">
        <w:rPr>
          <w:rFonts w:asciiTheme="majorHAnsi" w:hAnsiTheme="majorHAnsi" w:cs="Times New Roman"/>
        </w:rPr>
        <w:t xml:space="preserve">establishing </w:t>
      </w:r>
      <w:r w:rsidR="00226908">
        <w:rPr>
          <w:rFonts w:asciiTheme="majorHAnsi" w:hAnsiTheme="majorHAnsi" w:cs="Times New Roman"/>
        </w:rPr>
        <w:t xml:space="preserve">a comprehensive breeding program, which resulted in the reintroduction of 146 zoo-born monkeys back into their native habitat in Brazil between 1984 and 2000. </w:t>
      </w:r>
      <w:r w:rsidR="00B52C62">
        <w:rPr>
          <w:rFonts w:asciiTheme="majorHAnsi" w:hAnsiTheme="majorHAnsi" w:cs="Times New Roman"/>
        </w:rPr>
        <w:t>More than</w:t>
      </w:r>
      <w:r w:rsidR="00B00414">
        <w:rPr>
          <w:rFonts w:asciiTheme="majorHAnsi" w:hAnsiTheme="majorHAnsi" w:cs="Times New Roman"/>
        </w:rPr>
        <w:t xml:space="preserve"> fifty</w:t>
      </w:r>
      <w:r w:rsidR="00226908">
        <w:rPr>
          <w:rFonts w:asciiTheme="majorHAnsi" w:hAnsiTheme="majorHAnsi" w:cs="Times New Roman"/>
        </w:rPr>
        <w:t xml:space="preserve"> percent of the wild golden lion tamarin population today has descended from those reintroduced individuals. </w:t>
      </w:r>
    </w:p>
    <w:p w14:paraId="1A9638AA" w14:textId="1008A275" w:rsidR="00C26225" w:rsidRDefault="00C26225" w:rsidP="007F1547">
      <w:pPr>
        <w:rPr>
          <w:rFonts w:asciiTheme="majorHAnsi" w:hAnsiTheme="majorHAnsi" w:cs="Times New Roman"/>
        </w:rPr>
      </w:pPr>
    </w:p>
    <w:p w14:paraId="017BD48D" w14:textId="548F40FD" w:rsidR="00271BAA" w:rsidRDefault="00271BAA" w:rsidP="007F1547">
      <w:pPr>
        <w:rPr>
          <w:rFonts w:asciiTheme="majorHAnsi" w:hAnsiTheme="majorHAnsi" w:cs="Times New Roman"/>
        </w:rPr>
      </w:pPr>
      <w:r w:rsidRPr="00271BAA">
        <w:rPr>
          <w:rFonts w:asciiTheme="majorHAnsi" w:hAnsiTheme="majorHAnsi" w:cs="Times New Roman"/>
        </w:rPr>
        <w:lastRenderedPageBreak/>
        <w:t xml:space="preserve">“Although yellow fever has caused such a surprising loss, the reality is that without the decades of successful conservation work that has gone into saving the golden lion tamarin, this species would either already have gone extinct or this event could have pushed it over the edge,” said Russ Mittermeier, chair of the IUCN Species Survival Commission Primate Specialist Group and chief conservation officer for Global Wildlife Conservation. Mittermeier has </w:t>
      </w:r>
      <w:hyperlink r:id="rId10" w:history="1">
        <w:r w:rsidRPr="00604359">
          <w:rPr>
            <w:rStyle w:val="Hyperlink"/>
            <w:rFonts w:asciiTheme="majorHAnsi" w:hAnsiTheme="majorHAnsi" w:cs="Times New Roman"/>
          </w:rPr>
          <w:t>a long history helping to conserve this species</w:t>
        </w:r>
      </w:hyperlink>
      <w:r w:rsidRPr="00271BAA">
        <w:rPr>
          <w:rFonts w:asciiTheme="majorHAnsi" w:hAnsiTheme="majorHAnsi" w:cs="Times New Roman"/>
        </w:rPr>
        <w:t xml:space="preserve"> dating back to 1971</w:t>
      </w:r>
      <w:r w:rsidR="003256A4">
        <w:rPr>
          <w:rFonts w:asciiTheme="majorHAnsi" w:hAnsiTheme="majorHAnsi" w:cs="Times New Roman"/>
        </w:rPr>
        <w:t>.</w:t>
      </w:r>
      <w:r w:rsidRPr="00271BAA">
        <w:rPr>
          <w:rFonts w:asciiTheme="majorHAnsi" w:hAnsiTheme="majorHAnsi" w:cs="Times New Roman"/>
        </w:rPr>
        <w:t xml:space="preserve"> “We’ve brought the golden lion tamarin back from the brink</w:t>
      </w:r>
      <w:r w:rsidR="00456B8E">
        <w:rPr>
          <w:rFonts w:asciiTheme="majorHAnsi" w:hAnsiTheme="majorHAnsi" w:cs="Times New Roman"/>
        </w:rPr>
        <w:t xml:space="preserve"> </w:t>
      </w:r>
      <w:r w:rsidRPr="00271BAA">
        <w:rPr>
          <w:rFonts w:asciiTheme="majorHAnsi" w:hAnsiTheme="majorHAnsi" w:cs="Times New Roman"/>
        </w:rPr>
        <w:t>before, and we know what needs to be done to save it</w:t>
      </w:r>
      <w:r w:rsidR="003256A4">
        <w:rPr>
          <w:rFonts w:asciiTheme="majorHAnsi" w:hAnsiTheme="majorHAnsi" w:cs="Times New Roman"/>
        </w:rPr>
        <w:t>—</w:t>
      </w:r>
      <w:r w:rsidRPr="00271BAA">
        <w:rPr>
          <w:rFonts w:asciiTheme="majorHAnsi" w:hAnsiTheme="majorHAnsi" w:cs="Times New Roman"/>
        </w:rPr>
        <w:t>but we can never lose our focus.</w:t>
      </w:r>
      <w:r w:rsidR="00655370">
        <w:rPr>
          <w:rFonts w:asciiTheme="majorHAnsi" w:hAnsiTheme="majorHAnsi" w:cs="Times New Roman"/>
        </w:rPr>
        <w:t xml:space="preserve"> </w:t>
      </w:r>
      <w:r w:rsidRPr="00271BAA">
        <w:rPr>
          <w:rFonts w:asciiTheme="majorHAnsi" w:hAnsiTheme="majorHAnsi" w:cs="Times New Roman"/>
        </w:rPr>
        <w:t>Conservation of endangered species like the golden lion tamarin requires a permanent sustained effort.”</w:t>
      </w:r>
    </w:p>
    <w:p w14:paraId="3DCC7B05" w14:textId="77777777" w:rsidR="00271BAA" w:rsidRDefault="00271BAA" w:rsidP="007F1547">
      <w:pPr>
        <w:rPr>
          <w:rFonts w:asciiTheme="majorHAnsi" w:hAnsiTheme="majorHAnsi" w:cs="Times New Roman"/>
        </w:rPr>
      </w:pPr>
    </w:p>
    <w:p w14:paraId="2FE51B42" w14:textId="2C68A1D0" w:rsidR="003D4996" w:rsidRDefault="00046010" w:rsidP="007F1547">
      <w:pPr>
        <w:rPr>
          <w:rFonts w:asciiTheme="majorHAnsi" w:hAnsiTheme="majorHAnsi" w:cs="Times New Roman"/>
        </w:rPr>
      </w:pPr>
      <w:r>
        <w:rPr>
          <w:rFonts w:asciiTheme="majorHAnsi" w:hAnsiTheme="majorHAnsi" w:cs="Times New Roman"/>
        </w:rPr>
        <w:t xml:space="preserve">Deforestation and </w:t>
      </w:r>
      <w:r w:rsidR="002F4586">
        <w:rPr>
          <w:rFonts w:asciiTheme="majorHAnsi" w:hAnsiTheme="majorHAnsi" w:cs="Times New Roman"/>
        </w:rPr>
        <w:t xml:space="preserve">habitat fragmentation </w:t>
      </w:r>
      <w:r w:rsidR="006230B5">
        <w:rPr>
          <w:rFonts w:asciiTheme="majorHAnsi" w:hAnsiTheme="majorHAnsi" w:cs="Times New Roman"/>
        </w:rPr>
        <w:t>are among the</w:t>
      </w:r>
      <w:r w:rsidR="002F4586">
        <w:rPr>
          <w:rFonts w:asciiTheme="majorHAnsi" w:hAnsiTheme="majorHAnsi" w:cs="Times New Roman"/>
        </w:rPr>
        <w:t xml:space="preserve"> biggest threats to the </w:t>
      </w:r>
      <w:r w:rsidR="006975F2">
        <w:rPr>
          <w:rFonts w:asciiTheme="majorHAnsi" w:hAnsiTheme="majorHAnsi" w:cs="Times New Roman"/>
        </w:rPr>
        <w:t>monkeys</w:t>
      </w:r>
      <w:r w:rsidR="00A522A0">
        <w:rPr>
          <w:rFonts w:asciiTheme="majorHAnsi" w:hAnsiTheme="majorHAnsi" w:cs="Times New Roman"/>
        </w:rPr>
        <w:t xml:space="preserve">, but they have been compounded by yellow fever. Habitat fragmentation is primarily caused by </w:t>
      </w:r>
      <w:r w:rsidR="00A54CA2">
        <w:rPr>
          <w:rFonts w:asciiTheme="majorHAnsi" w:hAnsiTheme="majorHAnsi" w:cs="Times New Roman"/>
        </w:rPr>
        <w:t xml:space="preserve">cattle ranches, and by </w:t>
      </w:r>
      <w:r w:rsidR="00A522A0">
        <w:rPr>
          <w:rFonts w:asciiTheme="majorHAnsi" w:hAnsiTheme="majorHAnsi" w:cs="Times New Roman"/>
        </w:rPr>
        <w:t>infrastructure that crosses the landscape, including pipelines for oil and gas, electricity, railways and road</w:t>
      </w:r>
      <w:r w:rsidR="000E5B79">
        <w:rPr>
          <w:rFonts w:asciiTheme="majorHAnsi" w:hAnsiTheme="majorHAnsi" w:cs="Times New Roman"/>
        </w:rPr>
        <w:t>s</w:t>
      </w:r>
      <w:r w:rsidR="00A522A0">
        <w:rPr>
          <w:rFonts w:asciiTheme="majorHAnsi" w:hAnsiTheme="majorHAnsi" w:cs="Times New Roman"/>
        </w:rPr>
        <w:t>. Some</w:t>
      </w:r>
      <w:r w:rsidR="00D62287">
        <w:rPr>
          <w:rFonts w:asciiTheme="majorHAnsi" w:hAnsiTheme="majorHAnsi" w:cs="Times New Roman"/>
        </w:rPr>
        <w:t xml:space="preserve"> of the most critical populations have </w:t>
      </w:r>
      <w:r w:rsidR="00506303">
        <w:rPr>
          <w:rFonts w:asciiTheme="majorHAnsi" w:hAnsiTheme="majorHAnsi" w:cs="Times New Roman"/>
        </w:rPr>
        <w:t xml:space="preserve">been hit hardest by </w:t>
      </w:r>
      <w:r w:rsidR="00A522A0">
        <w:rPr>
          <w:rFonts w:asciiTheme="majorHAnsi" w:hAnsiTheme="majorHAnsi" w:cs="Times New Roman"/>
        </w:rPr>
        <w:t>the disease</w:t>
      </w:r>
      <w:r w:rsidR="005D6077">
        <w:rPr>
          <w:rFonts w:asciiTheme="majorHAnsi" w:hAnsiTheme="majorHAnsi" w:cs="Times New Roman"/>
        </w:rPr>
        <w:t>, making it even harder for them to find one another for breeding</w:t>
      </w:r>
      <w:r w:rsidR="00506303">
        <w:rPr>
          <w:rFonts w:asciiTheme="majorHAnsi" w:hAnsiTheme="majorHAnsi" w:cs="Times New Roman"/>
        </w:rPr>
        <w:t xml:space="preserve">. </w:t>
      </w:r>
      <w:r w:rsidR="00A522A0">
        <w:rPr>
          <w:rFonts w:asciiTheme="majorHAnsi" w:hAnsiTheme="majorHAnsi" w:cs="Times New Roman"/>
        </w:rPr>
        <w:t>The</w:t>
      </w:r>
      <w:r w:rsidR="00C52C0D">
        <w:rPr>
          <w:rFonts w:asciiTheme="majorHAnsi" w:hAnsiTheme="majorHAnsi" w:cs="Times New Roman"/>
        </w:rPr>
        <w:t xml:space="preserve"> </w:t>
      </w:r>
      <w:r w:rsidR="00A522A0">
        <w:rPr>
          <w:rFonts w:asciiTheme="majorHAnsi" w:hAnsiTheme="majorHAnsi" w:cs="Times New Roman"/>
        </w:rPr>
        <w:t>well-known</w:t>
      </w:r>
      <w:r w:rsidR="006230B5">
        <w:rPr>
          <w:rFonts w:asciiTheme="majorHAnsi" w:hAnsiTheme="majorHAnsi" w:cs="Times New Roman"/>
        </w:rPr>
        <w:t xml:space="preserve"> research population in </w:t>
      </w:r>
      <w:r w:rsidR="00C52C0D" w:rsidRPr="00C52C0D">
        <w:rPr>
          <w:rFonts w:asciiTheme="majorHAnsi" w:hAnsiTheme="majorHAnsi" w:cs="Times New Roman"/>
        </w:rPr>
        <w:t>Poço das Antas</w:t>
      </w:r>
      <w:r w:rsidR="00C52C0D">
        <w:rPr>
          <w:rFonts w:asciiTheme="majorHAnsi" w:hAnsiTheme="majorHAnsi" w:cs="Times New Roman"/>
        </w:rPr>
        <w:t xml:space="preserve"> Federal Biological Reserve</w:t>
      </w:r>
      <w:r w:rsidR="0079115D">
        <w:rPr>
          <w:rFonts w:asciiTheme="majorHAnsi" w:hAnsiTheme="majorHAnsi" w:cs="Times New Roman"/>
        </w:rPr>
        <w:t xml:space="preserve"> </w:t>
      </w:r>
      <w:r w:rsidR="0082705A">
        <w:rPr>
          <w:rFonts w:asciiTheme="majorHAnsi" w:hAnsiTheme="majorHAnsi" w:cs="Times New Roman"/>
        </w:rPr>
        <w:t xml:space="preserve">decreased from </w:t>
      </w:r>
      <w:r w:rsidR="00C82B84">
        <w:rPr>
          <w:rFonts w:asciiTheme="majorHAnsi" w:hAnsiTheme="majorHAnsi" w:cs="Times New Roman"/>
        </w:rPr>
        <w:t>380 individuals to 32.</w:t>
      </w:r>
      <w:r w:rsidR="00257FD6">
        <w:rPr>
          <w:rFonts w:asciiTheme="majorHAnsi" w:hAnsiTheme="majorHAnsi" w:cs="Times New Roman"/>
        </w:rPr>
        <w:t xml:space="preserve"> </w:t>
      </w:r>
    </w:p>
    <w:p w14:paraId="7E1D8FD8" w14:textId="4F2454F8" w:rsidR="00C02AEC" w:rsidRDefault="00C02AEC" w:rsidP="007F1547">
      <w:pPr>
        <w:rPr>
          <w:rFonts w:asciiTheme="majorHAnsi" w:hAnsiTheme="majorHAnsi" w:cs="Times New Roman"/>
        </w:rPr>
      </w:pPr>
    </w:p>
    <w:p w14:paraId="3FDC7F8B" w14:textId="5C2B2074" w:rsidR="00C02AEC" w:rsidRDefault="0011570D" w:rsidP="007F1547">
      <w:pPr>
        <w:rPr>
          <w:rFonts w:asciiTheme="majorHAnsi" w:hAnsiTheme="majorHAnsi" w:cs="Times New Roman"/>
        </w:rPr>
      </w:pPr>
      <w:r>
        <w:rPr>
          <w:rFonts w:asciiTheme="majorHAnsi" w:hAnsiTheme="majorHAnsi" w:cs="Times New Roman"/>
        </w:rPr>
        <w:t xml:space="preserve">To </w:t>
      </w:r>
      <w:r w:rsidR="006230B5">
        <w:rPr>
          <w:rFonts w:asciiTheme="majorHAnsi" w:hAnsiTheme="majorHAnsi" w:cs="Times New Roman"/>
        </w:rPr>
        <w:t>reconnect isolated patches of forest</w:t>
      </w:r>
      <w:r w:rsidR="00864B8A">
        <w:rPr>
          <w:rFonts w:asciiTheme="majorHAnsi" w:hAnsiTheme="majorHAnsi" w:cs="Times New Roman"/>
        </w:rPr>
        <w:t xml:space="preserve">, </w:t>
      </w:r>
      <w:r w:rsidR="00FE495E">
        <w:rPr>
          <w:rFonts w:asciiTheme="majorHAnsi" w:hAnsiTheme="majorHAnsi" w:cs="Times New Roman"/>
        </w:rPr>
        <w:t xml:space="preserve">the </w:t>
      </w:r>
      <w:r w:rsidR="004047F9">
        <w:rPr>
          <w:rFonts w:asciiTheme="majorHAnsi" w:hAnsiTheme="majorHAnsi" w:cs="Times New Roman"/>
        </w:rPr>
        <w:t>Golden Lion Tamarin Association</w:t>
      </w:r>
      <w:r w:rsidR="004B0D78">
        <w:rPr>
          <w:rFonts w:asciiTheme="majorHAnsi" w:hAnsiTheme="majorHAnsi" w:cs="Times New Roman"/>
        </w:rPr>
        <w:t xml:space="preserve"> </w:t>
      </w:r>
      <w:r w:rsidR="009C665D">
        <w:rPr>
          <w:rFonts w:asciiTheme="majorHAnsi" w:hAnsiTheme="majorHAnsi" w:cs="Times New Roman"/>
        </w:rPr>
        <w:t xml:space="preserve">recently </w:t>
      </w:r>
      <w:r w:rsidR="009B5C7F">
        <w:rPr>
          <w:rFonts w:asciiTheme="majorHAnsi" w:hAnsiTheme="majorHAnsi" w:cs="Times New Roman"/>
        </w:rPr>
        <w:t>worked to</w:t>
      </w:r>
      <w:r w:rsidR="00B81C2B">
        <w:rPr>
          <w:rFonts w:asciiTheme="majorHAnsi" w:hAnsiTheme="majorHAnsi" w:cs="Times New Roman"/>
        </w:rPr>
        <w:t xml:space="preserve"> </w:t>
      </w:r>
      <w:r w:rsidR="008E430B">
        <w:rPr>
          <w:rFonts w:asciiTheme="majorHAnsi" w:hAnsiTheme="majorHAnsi" w:cs="Times New Roman"/>
        </w:rPr>
        <w:t xml:space="preserve">build </w:t>
      </w:r>
      <w:r w:rsidR="0093307A">
        <w:rPr>
          <w:rFonts w:asciiTheme="majorHAnsi" w:hAnsiTheme="majorHAnsi" w:cs="Times New Roman"/>
        </w:rPr>
        <w:t xml:space="preserve">a forested overpass </w:t>
      </w:r>
      <w:r w:rsidR="006A621E">
        <w:rPr>
          <w:rFonts w:asciiTheme="majorHAnsi" w:hAnsiTheme="majorHAnsi" w:cs="Times New Roman"/>
        </w:rPr>
        <w:t>on interstate toll road BR</w:t>
      </w:r>
      <w:r w:rsidR="00985A67">
        <w:rPr>
          <w:rFonts w:asciiTheme="majorHAnsi" w:hAnsiTheme="majorHAnsi" w:cs="Times New Roman"/>
        </w:rPr>
        <w:t>-</w:t>
      </w:r>
      <w:r w:rsidR="006A621E">
        <w:rPr>
          <w:rFonts w:asciiTheme="majorHAnsi" w:hAnsiTheme="majorHAnsi" w:cs="Times New Roman"/>
        </w:rPr>
        <w:t>101</w:t>
      </w:r>
      <w:r w:rsidR="004F5FEE">
        <w:rPr>
          <w:rFonts w:asciiTheme="majorHAnsi" w:hAnsiTheme="majorHAnsi" w:cs="Times New Roman"/>
        </w:rPr>
        <w:t xml:space="preserve">. </w:t>
      </w:r>
      <w:r w:rsidR="00985A67">
        <w:rPr>
          <w:rFonts w:asciiTheme="majorHAnsi" w:hAnsiTheme="majorHAnsi" w:cs="Times New Roman"/>
        </w:rPr>
        <w:t xml:space="preserve">Without the bridge, </w:t>
      </w:r>
      <w:r w:rsidR="009B5C7F">
        <w:rPr>
          <w:rFonts w:asciiTheme="majorHAnsi" w:hAnsiTheme="majorHAnsi" w:cs="Times New Roman"/>
        </w:rPr>
        <w:t>the</w:t>
      </w:r>
      <w:r w:rsidR="00985A67">
        <w:rPr>
          <w:rFonts w:asciiTheme="majorHAnsi" w:hAnsiTheme="majorHAnsi" w:cs="Times New Roman"/>
        </w:rPr>
        <w:t xml:space="preserve"> widening of the highway would have </w:t>
      </w:r>
      <w:r w:rsidR="00033A39">
        <w:rPr>
          <w:rFonts w:asciiTheme="majorHAnsi" w:hAnsiTheme="majorHAnsi" w:cs="Times New Roman"/>
        </w:rPr>
        <w:t xml:space="preserve">made it an impassable barrier to wildlife trying to cross to and from the </w:t>
      </w:r>
      <w:r w:rsidR="00033A39" w:rsidRPr="00C52C0D">
        <w:rPr>
          <w:rFonts w:asciiTheme="majorHAnsi" w:hAnsiTheme="majorHAnsi" w:cs="Times New Roman"/>
        </w:rPr>
        <w:t>Poço das Antas</w:t>
      </w:r>
      <w:r w:rsidR="00033A39">
        <w:rPr>
          <w:rFonts w:asciiTheme="majorHAnsi" w:hAnsiTheme="majorHAnsi" w:cs="Times New Roman"/>
        </w:rPr>
        <w:t xml:space="preserve"> Federal Biological Reserve. </w:t>
      </w:r>
      <w:r w:rsidR="009B5C7F" w:rsidRPr="00FD6B38">
        <w:rPr>
          <w:rFonts w:asciiTheme="majorHAnsi" w:hAnsiTheme="majorHAnsi" w:cs="Times New Roman"/>
        </w:rPr>
        <w:t xml:space="preserve">The </w:t>
      </w:r>
      <w:r w:rsidR="009B5C7F">
        <w:rPr>
          <w:rFonts w:asciiTheme="majorHAnsi" w:hAnsiTheme="majorHAnsi" w:cs="Times New Roman"/>
        </w:rPr>
        <w:t>a</w:t>
      </w:r>
      <w:r w:rsidR="009B5C7F" w:rsidRPr="00FD6B38">
        <w:rPr>
          <w:rFonts w:asciiTheme="majorHAnsi" w:hAnsiTheme="majorHAnsi" w:cs="Times New Roman"/>
        </w:rPr>
        <w:t>ssociation negotiated with environmental agencies to include the wildlife bridge as a mandatory condition for issuing the environmental permit for the highway widening. After legal proceedings</w:t>
      </w:r>
      <w:r w:rsidR="009B5C7F">
        <w:rPr>
          <w:rFonts w:asciiTheme="majorHAnsi" w:hAnsiTheme="majorHAnsi" w:cs="Times New Roman"/>
        </w:rPr>
        <w:t>,</w:t>
      </w:r>
      <w:r w:rsidR="009B5C7F" w:rsidRPr="00FD6B38">
        <w:rPr>
          <w:rFonts w:asciiTheme="majorHAnsi" w:hAnsiTheme="majorHAnsi" w:cs="Times New Roman"/>
        </w:rPr>
        <w:t xml:space="preserve"> the toll-road concessionaire was forced to build the structure.</w:t>
      </w:r>
      <w:r w:rsidR="009B5C7F">
        <w:rPr>
          <w:rFonts w:asciiTheme="majorHAnsi" w:hAnsiTheme="majorHAnsi" w:cs="Times New Roman"/>
        </w:rPr>
        <w:t xml:space="preserve"> </w:t>
      </w:r>
      <w:r w:rsidR="006808F7">
        <w:rPr>
          <w:rFonts w:asciiTheme="majorHAnsi" w:hAnsiTheme="majorHAnsi" w:cs="Times New Roman"/>
        </w:rPr>
        <w:t>The bridge is the first of its kind in Brazil and</w:t>
      </w:r>
      <w:r w:rsidR="00EE5F87">
        <w:rPr>
          <w:rFonts w:asciiTheme="majorHAnsi" w:hAnsiTheme="majorHAnsi" w:cs="Times New Roman"/>
        </w:rPr>
        <w:t xml:space="preserve"> </w:t>
      </w:r>
      <w:r w:rsidR="00E42BA7">
        <w:rPr>
          <w:rFonts w:asciiTheme="majorHAnsi" w:hAnsiTheme="majorHAnsi" w:cs="Times New Roman"/>
        </w:rPr>
        <w:t xml:space="preserve">conservationists </w:t>
      </w:r>
      <w:r w:rsidR="00882195">
        <w:rPr>
          <w:rFonts w:asciiTheme="majorHAnsi" w:hAnsiTheme="majorHAnsi" w:cs="Times New Roman"/>
        </w:rPr>
        <w:t xml:space="preserve">see it as a model for wildlife protection measures in highway construction in </w:t>
      </w:r>
      <w:r w:rsidR="00566F1D">
        <w:rPr>
          <w:rFonts w:asciiTheme="majorHAnsi" w:hAnsiTheme="majorHAnsi" w:cs="Times New Roman"/>
        </w:rPr>
        <w:t>the country</w:t>
      </w:r>
      <w:r w:rsidR="00882195">
        <w:rPr>
          <w:rFonts w:asciiTheme="majorHAnsi" w:hAnsiTheme="majorHAnsi" w:cs="Times New Roman"/>
        </w:rPr>
        <w:t xml:space="preserve">. </w:t>
      </w:r>
    </w:p>
    <w:p w14:paraId="70104398" w14:textId="3AFDFF2D" w:rsidR="00882195" w:rsidRDefault="00882195" w:rsidP="007F1547">
      <w:pPr>
        <w:rPr>
          <w:rFonts w:asciiTheme="majorHAnsi" w:hAnsiTheme="majorHAnsi" w:cs="Times New Roman"/>
        </w:rPr>
      </w:pPr>
    </w:p>
    <w:p w14:paraId="3D333CFC" w14:textId="5F3BDCD3" w:rsidR="00882195" w:rsidRDefault="00F44B4A" w:rsidP="007F1547">
      <w:pPr>
        <w:rPr>
          <w:rFonts w:asciiTheme="majorHAnsi" w:hAnsiTheme="majorHAnsi" w:cs="Times New Roman"/>
        </w:rPr>
      </w:pPr>
      <w:r>
        <w:rPr>
          <w:rFonts w:asciiTheme="majorHAnsi" w:hAnsiTheme="majorHAnsi" w:cs="Times New Roman"/>
        </w:rPr>
        <w:t xml:space="preserve">In addition to administering vaccines, </w:t>
      </w:r>
      <w:r w:rsidR="00B017AD">
        <w:rPr>
          <w:rFonts w:asciiTheme="majorHAnsi" w:hAnsiTheme="majorHAnsi" w:cs="Times New Roman"/>
        </w:rPr>
        <w:t xml:space="preserve">Save the Golden Lion Tamarin, </w:t>
      </w:r>
      <w:r w:rsidR="00812613">
        <w:rPr>
          <w:rFonts w:asciiTheme="majorHAnsi" w:hAnsiTheme="majorHAnsi" w:cs="Times New Roman"/>
        </w:rPr>
        <w:t xml:space="preserve">the </w:t>
      </w:r>
      <w:r w:rsidR="00CF4553">
        <w:rPr>
          <w:rFonts w:asciiTheme="majorHAnsi" w:hAnsiTheme="majorHAnsi" w:cs="Times New Roman"/>
        </w:rPr>
        <w:t xml:space="preserve">Golden Lion Tamarin Association and </w:t>
      </w:r>
      <w:r w:rsidR="00B017AD">
        <w:rPr>
          <w:rFonts w:asciiTheme="majorHAnsi" w:hAnsiTheme="majorHAnsi" w:cs="Times New Roman"/>
        </w:rPr>
        <w:t>their</w:t>
      </w:r>
      <w:r w:rsidR="00CF4553">
        <w:rPr>
          <w:rFonts w:asciiTheme="majorHAnsi" w:hAnsiTheme="majorHAnsi" w:cs="Times New Roman"/>
        </w:rPr>
        <w:t xml:space="preserve"> partners </w:t>
      </w:r>
      <w:r w:rsidR="00700D12">
        <w:rPr>
          <w:rFonts w:asciiTheme="majorHAnsi" w:hAnsiTheme="majorHAnsi" w:cs="Times New Roman"/>
        </w:rPr>
        <w:t>aim to asses</w:t>
      </w:r>
      <w:r w:rsidR="000D7CD4">
        <w:rPr>
          <w:rFonts w:asciiTheme="majorHAnsi" w:hAnsiTheme="majorHAnsi" w:cs="Times New Roman"/>
        </w:rPr>
        <w:t xml:space="preserve">s mortality rates </w:t>
      </w:r>
      <w:r w:rsidR="008B10B0">
        <w:rPr>
          <w:rFonts w:asciiTheme="majorHAnsi" w:hAnsiTheme="majorHAnsi" w:cs="Times New Roman"/>
        </w:rPr>
        <w:t xml:space="preserve">since the 2019 survey, </w:t>
      </w:r>
      <w:r w:rsidR="00953C04">
        <w:rPr>
          <w:rFonts w:asciiTheme="majorHAnsi" w:hAnsiTheme="majorHAnsi" w:cs="Times New Roman"/>
        </w:rPr>
        <w:t xml:space="preserve">move monkeys from </w:t>
      </w:r>
      <w:r w:rsidR="00756394">
        <w:rPr>
          <w:rFonts w:asciiTheme="majorHAnsi" w:hAnsiTheme="majorHAnsi" w:cs="Times New Roman"/>
        </w:rPr>
        <w:t>areas least affected</w:t>
      </w:r>
      <w:r w:rsidR="006230B5">
        <w:rPr>
          <w:rFonts w:asciiTheme="majorHAnsi" w:hAnsiTheme="majorHAnsi" w:cs="Times New Roman"/>
        </w:rPr>
        <w:t xml:space="preserve"> by yellow fever</w:t>
      </w:r>
      <w:r w:rsidR="00756394">
        <w:rPr>
          <w:rFonts w:asciiTheme="majorHAnsi" w:hAnsiTheme="majorHAnsi" w:cs="Times New Roman"/>
        </w:rPr>
        <w:t xml:space="preserve"> to populations </w:t>
      </w:r>
      <w:r w:rsidR="00F101B6">
        <w:rPr>
          <w:rFonts w:asciiTheme="majorHAnsi" w:hAnsiTheme="majorHAnsi" w:cs="Times New Roman"/>
        </w:rPr>
        <w:t>hardest hit</w:t>
      </w:r>
      <w:r w:rsidR="00456B8E">
        <w:rPr>
          <w:rFonts w:asciiTheme="majorHAnsi" w:hAnsiTheme="majorHAnsi" w:cs="Times New Roman"/>
        </w:rPr>
        <w:t xml:space="preserve"> by yellow fever</w:t>
      </w:r>
      <w:r w:rsidR="00F101B6">
        <w:rPr>
          <w:rFonts w:asciiTheme="majorHAnsi" w:hAnsiTheme="majorHAnsi" w:cs="Times New Roman"/>
        </w:rPr>
        <w:t xml:space="preserve">, </w:t>
      </w:r>
      <w:r w:rsidR="00C81374">
        <w:rPr>
          <w:rFonts w:asciiTheme="majorHAnsi" w:hAnsiTheme="majorHAnsi" w:cs="Times New Roman"/>
        </w:rPr>
        <w:t xml:space="preserve">monitor for yellow fever in the future, and study whether the tamarins are developing any sort of acquired immunity to yellow fever. </w:t>
      </w:r>
      <w:r w:rsidR="00B017AD">
        <w:rPr>
          <w:rFonts w:asciiTheme="majorHAnsi" w:hAnsiTheme="majorHAnsi" w:cs="Times New Roman"/>
        </w:rPr>
        <w:t xml:space="preserve">They will also continue to </w:t>
      </w:r>
      <w:r w:rsidR="005B16EA">
        <w:rPr>
          <w:rFonts w:asciiTheme="majorHAnsi" w:hAnsiTheme="majorHAnsi" w:cs="Times New Roman"/>
        </w:rPr>
        <w:t>plant forest corridors to connect the habitat fragments and work with local landowners to assure permanent protection of the forest remaining on their farms.</w:t>
      </w:r>
      <w:r w:rsidR="00981043">
        <w:rPr>
          <w:rFonts w:asciiTheme="majorHAnsi" w:hAnsiTheme="majorHAnsi" w:cs="Times New Roman"/>
        </w:rPr>
        <w:t xml:space="preserve"> </w:t>
      </w:r>
      <w:r w:rsidR="00FD116E">
        <w:rPr>
          <w:rFonts w:asciiTheme="majorHAnsi" w:hAnsiTheme="majorHAnsi" w:cs="Times New Roman"/>
        </w:rPr>
        <w:t>And</w:t>
      </w:r>
      <w:r w:rsidR="00981043">
        <w:rPr>
          <w:rFonts w:asciiTheme="majorHAnsi" w:hAnsiTheme="majorHAnsi" w:cs="Times New Roman"/>
        </w:rPr>
        <w:t xml:space="preserve"> </w:t>
      </w:r>
      <w:r w:rsidR="005E7BA0">
        <w:rPr>
          <w:rFonts w:asciiTheme="majorHAnsi" w:hAnsiTheme="majorHAnsi" w:cs="Times New Roman"/>
        </w:rPr>
        <w:t xml:space="preserve">once travel </w:t>
      </w:r>
      <w:r w:rsidR="00FD116E">
        <w:rPr>
          <w:rFonts w:asciiTheme="majorHAnsi" w:hAnsiTheme="majorHAnsi" w:cs="Times New Roman"/>
        </w:rPr>
        <w:t xml:space="preserve">safely </w:t>
      </w:r>
      <w:r w:rsidR="005E7BA0">
        <w:rPr>
          <w:rFonts w:asciiTheme="majorHAnsi" w:hAnsiTheme="majorHAnsi" w:cs="Times New Roman"/>
        </w:rPr>
        <w:t xml:space="preserve">resumes, they hope to </w:t>
      </w:r>
      <w:r w:rsidR="00903FCA">
        <w:rPr>
          <w:rFonts w:asciiTheme="majorHAnsi" w:hAnsiTheme="majorHAnsi" w:cs="Times New Roman"/>
        </w:rPr>
        <w:t xml:space="preserve">connect tourists to the </w:t>
      </w:r>
      <w:r w:rsidR="00B553AC">
        <w:rPr>
          <w:rFonts w:asciiTheme="majorHAnsi" w:hAnsiTheme="majorHAnsi" w:cs="Times New Roman"/>
        </w:rPr>
        <w:t>an</w:t>
      </w:r>
      <w:r w:rsidR="00232683">
        <w:rPr>
          <w:rFonts w:asciiTheme="majorHAnsi" w:hAnsiTheme="majorHAnsi" w:cs="Times New Roman"/>
        </w:rPr>
        <w:t>imals</w:t>
      </w:r>
      <w:r w:rsidR="00A868A5">
        <w:rPr>
          <w:rFonts w:asciiTheme="majorHAnsi" w:hAnsiTheme="majorHAnsi" w:cs="Times New Roman"/>
        </w:rPr>
        <w:t xml:space="preserve"> and their conservation. </w:t>
      </w:r>
    </w:p>
    <w:p w14:paraId="161FD7C8" w14:textId="5EA5CF73" w:rsidR="00665089" w:rsidRDefault="00665089" w:rsidP="007F1547">
      <w:pPr>
        <w:rPr>
          <w:rFonts w:asciiTheme="majorHAnsi" w:hAnsiTheme="majorHAnsi" w:cs="Times New Roman"/>
        </w:rPr>
      </w:pPr>
    </w:p>
    <w:p w14:paraId="3CA11E22" w14:textId="7049FBEF" w:rsidR="003D4996" w:rsidRDefault="00CC04F4" w:rsidP="007F1547">
      <w:pPr>
        <w:rPr>
          <w:rFonts w:asciiTheme="majorHAnsi" w:hAnsiTheme="majorHAnsi" w:cs="Times New Roman"/>
        </w:rPr>
      </w:pPr>
      <w:r>
        <w:rPr>
          <w:rFonts w:asciiTheme="majorHAnsi" w:hAnsiTheme="majorHAnsi" w:cs="Times New Roman"/>
        </w:rPr>
        <w:t>“</w:t>
      </w:r>
      <w:r w:rsidR="006A598F">
        <w:rPr>
          <w:rFonts w:asciiTheme="majorHAnsi" w:hAnsiTheme="majorHAnsi" w:cs="Times New Roman"/>
        </w:rPr>
        <w:t xml:space="preserve">Golden lion tamarins are not only cute, but they are very seductive,” said </w:t>
      </w:r>
      <w:r w:rsidR="00E6224E">
        <w:rPr>
          <w:rFonts w:asciiTheme="majorHAnsi" w:hAnsiTheme="majorHAnsi" w:cs="Times New Roman"/>
        </w:rPr>
        <w:t xml:space="preserve">Luís Paulo Ferraz, Golden Lion Tamarin Association </w:t>
      </w:r>
      <w:r w:rsidR="00673DE7">
        <w:rPr>
          <w:rFonts w:asciiTheme="majorHAnsi" w:hAnsiTheme="majorHAnsi" w:cs="Arial"/>
          <w:bCs/>
          <w:color w:val="1A1A1A"/>
        </w:rPr>
        <w:t>executive director</w:t>
      </w:r>
      <w:r w:rsidR="006A598F">
        <w:rPr>
          <w:rFonts w:asciiTheme="majorHAnsi" w:hAnsiTheme="majorHAnsi" w:cs="Times New Roman"/>
        </w:rPr>
        <w:t xml:space="preserve">. “People fall in love with them and seeing them is an unforgettable experience. </w:t>
      </w:r>
      <w:r w:rsidR="006567CF">
        <w:rPr>
          <w:rFonts w:asciiTheme="majorHAnsi" w:hAnsiTheme="majorHAnsi" w:cs="Times New Roman"/>
        </w:rPr>
        <w:t>A big part of our strategy will continue to be to</w:t>
      </w:r>
      <w:r w:rsidR="002470B9">
        <w:rPr>
          <w:rFonts w:asciiTheme="majorHAnsi" w:hAnsiTheme="majorHAnsi" w:cs="Times New Roman"/>
        </w:rPr>
        <w:t xml:space="preserve"> introduce this iconic animal </w:t>
      </w:r>
      <w:r w:rsidR="006230B5">
        <w:rPr>
          <w:rFonts w:asciiTheme="majorHAnsi" w:hAnsiTheme="majorHAnsi" w:cs="Times New Roman"/>
        </w:rPr>
        <w:t xml:space="preserve">to </w:t>
      </w:r>
      <w:r w:rsidR="00ED3768">
        <w:rPr>
          <w:rFonts w:asciiTheme="majorHAnsi" w:hAnsiTheme="majorHAnsi" w:cs="Times New Roman"/>
        </w:rPr>
        <w:t>locals and</w:t>
      </w:r>
      <w:r w:rsidR="002470B9">
        <w:rPr>
          <w:rFonts w:asciiTheme="majorHAnsi" w:hAnsiTheme="majorHAnsi" w:cs="Times New Roman"/>
        </w:rPr>
        <w:t xml:space="preserve"> tourists—if they fall in love with them, it will help us save the species and their home.</w:t>
      </w:r>
      <w:r w:rsidR="008D477A">
        <w:rPr>
          <w:rFonts w:asciiTheme="majorHAnsi" w:hAnsiTheme="majorHAnsi" w:cs="Times New Roman"/>
        </w:rPr>
        <w:t>”</w:t>
      </w:r>
    </w:p>
    <w:p w14:paraId="7D21AA34" w14:textId="0F8B80F5" w:rsidR="00F40D66" w:rsidRDefault="00F40D66" w:rsidP="007F1547">
      <w:pPr>
        <w:rPr>
          <w:rFonts w:asciiTheme="majorHAnsi" w:hAnsiTheme="majorHAnsi" w:cs="Times New Roman"/>
        </w:rPr>
      </w:pPr>
    </w:p>
    <w:p w14:paraId="6BC07DB3" w14:textId="64B770FC" w:rsidR="00EA6AA4" w:rsidRDefault="003329AB" w:rsidP="003D4996">
      <w:pPr>
        <w:rPr>
          <w:rFonts w:asciiTheme="majorHAnsi" w:hAnsiTheme="majorHAnsi" w:cs="Times New Roman"/>
        </w:rPr>
      </w:pPr>
      <w:r w:rsidRPr="00B71A06">
        <w:rPr>
          <w:rFonts w:asciiTheme="majorHAnsi" w:hAnsiTheme="majorHAnsi" w:cs="Times New Roman"/>
        </w:rPr>
        <w:t>Partial support for the yellow fever vaccination program was provided by the Margot Marsh Biodiversity Foundation.</w:t>
      </w:r>
      <w:r w:rsidRPr="003329AB">
        <w:rPr>
          <w:rFonts w:asciiTheme="majorHAnsi" w:hAnsiTheme="majorHAnsi" w:cs="Times New Roman"/>
        </w:rPr>
        <w:t xml:space="preserve">  </w:t>
      </w:r>
    </w:p>
    <w:p w14:paraId="5950E2A7" w14:textId="77777777" w:rsidR="003329AB" w:rsidRDefault="003329AB" w:rsidP="003D4996">
      <w:pPr>
        <w:rPr>
          <w:rFonts w:asciiTheme="majorHAnsi" w:hAnsiTheme="majorHAnsi" w:cs="Times New Roman"/>
        </w:rPr>
      </w:pPr>
    </w:p>
    <w:p w14:paraId="3687A884" w14:textId="77777777" w:rsidR="00655370" w:rsidRDefault="00A91328" w:rsidP="003D4996">
      <w:pPr>
        <w:rPr>
          <w:rFonts w:asciiTheme="majorHAnsi" w:hAnsiTheme="majorHAnsi" w:cs="Times New Roman"/>
          <w:b/>
          <w:bCs/>
          <w:u w:val="single"/>
        </w:rPr>
      </w:pPr>
      <w:r w:rsidRPr="00A91328">
        <w:rPr>
          <w:rFonts w:asciiTheme="majorHAnsi" w:hAnsiTheme="majorHAnsi" w:cs="Times New Roman"/>
          <w:b/>
          <w:bCs/>
          <w:u w:val="single"/>
        </w:rPr>
        <w:t>Additional Quotes</w:t>
      </w:r>
    </w:p>
    <w:p w14:paraId="1BCD3590" w14:textId="77777777" w:rsidR="00655370" w:rsidRDefault="00655370" w:rsidP="003D4996">
      <w:pPr>
        <w:rPr>
          <w:rFonts w:asciiTheme="majorHAnsi" w:hAnsiTheme="majorHAnsi" w:cs="Times New Roman"/>
          <w:b/>
          <w:bCs/>
          <w:u w:val="single"/>
        </w:rPr>
      </w:pPr>
    </w:p>
    <w:p w14:paraId="31EEC30F" w14:textId="0D589EB5" w:rsidR="00006092" w:rsidRPr="00655370" w:rsidRDefault="00006092" w:rsidP="003D4996">
      <w:pPr>
        <w:rPr>
          <w:rFonts w:asciiTheme="majorHAnsi" w:hAnsiTheme="majorHAnsi" w:cs="Times New Roman"/>
          <w:b/>
          <w:bCs/>
          <w:u w:val="single"/>
        </w:rPr>
      </w:pPr>
      <w:r w:rsidRPr="00006092">
        <w:rPr>
          <w:rFonts w:asciiTheme="majorHAnsi" w:hAnsiTheme="majorHAnsi" w:cs="Times New Roman"/>
          <w:b/>
          <w:bCs/>
        </w:rPr>
        <w:t>Anthony Rylands,</w:t>
      </w:r>
      <w:r>
        <w:rPr>
          <w:rFonts w:asciiTheme="majorHAnsi" w:hAnsiTheme="majorHAnsi" w:cs="Times New Roman"/>
        </w:rPr>
        <w:t xml:space="preserve"> </w:t>
      </w:r>
      <w:r>
        <w:rPr>
          <w:rFonts w:asciiTheme="majorHAnsi" w:hAnsiTheme="majorHAnsi" w:cs="Times New Roman"/>
          <w:b/>
          <w:bCs/>
        </w:rPr>
        <w:t>Global Wildlife Conservation</w:t>
      </w:r>
      <w:r w:rsidR="001F35A6">
        <w:rPr>
          <w:rFonts w:asciiTheme="majorHAnsi" w:hAnsiTheme="majorHAnsi" w:cs="Times New Roman"/>
          <w:b/>
          <w:bCs/>
        </w:rPr>
        <w:t>’s</w:t>
      </w:r>
      <w:r>
        <w:rPr>
          <w:rFonts w:asciiTheme="majorHAnsi" w:hAnsiTheme="majorHAnsi" w:cs="Times New Roman"/>
          <w:b/>
          <w:bCs/>
        </w:rPr>
        <w:t xml:space="preserve"> Primate Conservation Director</w:t>
      </w:r>
    </w:p>
    <w:p w14:paraId="78454E0E" w14:textId="09E53714" w:rsidR="00006092" w:rsidRDefault="00566F1D" w:rsidP="003D4996">
      <w:pPr>
        <w:rPr>
          <w:rFonts w:asciiTheme="majorHAnsi" w:hAnsiTheme="majorHAnsi" w:cs="Times New Roman"/>
        </w:rPr>
      </w:pPr>
      <w:r>
        <w:rPr>
          <w:rFonts w:asciiTheme="majorHAnsi" w:hAnsiTheme="majorHAnsi" w:cs="Times New Roman"/>
        </w:rPr>
        <w:t>“</w:t>
      </w:r>
      <w:r w:rsidRPr="00566F1D">
        <w:rPr>
          <w:rFonts w:asciiTheme="majorHAnsi" w:hAnsiTheme="majorHAnsi" w:cs="Times New Roman"/>
        </w:rPr>
        <w:t>Over half a century, the fight to save these remarkable monkeys has been at the forefront of the fight to save what are now the last remnants of Brazil’s Atlantic Forest, and the pioneering and innovative measures that have been taken have been, and continue to be, exemplary for saving species in tropical forests worldwide.</w:t>
      </w:r>
      <w:r>
        <w:rPr>
          <w:rFonts w:asciiTheme="majorHAnsi" w:hAnsiTheme="majorHAnsi" w:cs="Times New Roman"/>
        </w:rPr>
        <w:t>”</w:t>
      </w:r>
    </w:p>
    <w:p w14:paraId="5576B55D" w14:textId="77777777" w:rsidR="00566F1D" w:rsidRDefault="00566F1D" w:rsidP="003D4996">
      <w:pPr>
        <w:rPr>
          <w:rFonts w:asciiTheme="majorHAnsi" w:hAnsiTheme="majorHAnsi" w:cs="Times New Roman"/>
        </w:rPr>
      </w:pPr>
    </w:p>
    <w:p w14:paraId="73159D6B" w14:textId="05C63F85" w:rsidR="002B618F" w:rsidRDefault="002B618F" w:rsidP="003D4996">
      <w:pPr>
        <w:rPr>
          <w:rFonts w:asciiTheme="majorHAnsi" w:hAnsiTheme="majorHAnsi" w:cs="Times New Roman"/>
          <w:b/>
          <w:bCs/>
        </w:rPr>
      </w:pPr>
      <w:r>
        <w:rPr>
          <w:rFonts w:asciiTheme="majorHAnsi" w:hAnsiTheme="majorHAnsi" w:cs="Times New Roman"/>
          <w:b/>
          <w:bCs/>
        </w:rPr>
        <w:t>Lina Valencia, Global Wildlife Conservation</w:t>
      </w:r>
      <w:r w:rsidR="00006092">
        <w:rPr>
          <w:rFonts w:asciiTheme="majorHAnsi" w:hAnsiTheme="majorHAnsi" w:cs="Times New Roman"/>
          <w:b/>
          <w:bCs/>
        </w:rPr>
        <w:t>’s</w:t>
      </w:r>
      <w:r>
        <w:rPr>
          <w:rFonts w:asciiTheme="majorHAnsi" w:hAnsiTheme="majorHAnsi" w:cs="Times New Roman"/>
          <w:b/>
          <w:bCs/>
        </w:rPr>
        <w:t xml:space="preserve"> Colombia Conservation Officer</w:t>
      </w:r>
    </w:p>
    <w:p w14:paraId="1AD8CB55" w14:textId="34964CFE" w:rsidR="002B618F" w:rsidRPr="002B618F" w:rsidRDefault="002B618F" w:rsidP="003D4996">
      <w:pPr>
        <w:rPr>
          <w:rFonts w:asciiTheme="majorHAnsi" w:hAnsiTheme="majorHAnsi" w:cs="Times New Roman"/>
        </w:rPr>
      </w:pPr>
      <w:r w:rsidRPr="002B618F">
        <w:rPr>
          <w:rFonts w:asciiTheme="majorHAnsi" w:hAnsiTheme="majorHAnsi" w:cs="Times New Roman"/>
        </w:rPr>
        <w:t>"</w:t>
      </w:r>
      <w:r>
        <w:rPr>
          <w:rFonts w:asciiTheme="majorHAnsi" w:hAnsiTheme="majorHAnsi" w:cs="Times New Roman"/>
        </w:rPr>
        <w:t>Lion</w:t>
      </w:r>
      <w:r w:rsidRPr="002B618F">
        <w:rPr>
          <w:rFonts w:asciiTheme="majorHAnsi" w:hAnsiTheme="majorHAnsi" w:cs="Times New Roman"/>
        </w:rPr>
        <w:t xml:space="preserve"> tamarins, marmosets and tamarins, are a unique group of small primates that not only produce twins regularly but have a cooperative breeding system where males play an important role as caregiver</w:t>
      </w:r>
      <w:r w:rsidR="00456B8E">
        <w:rPr>
          <w:rFonts w:asciiTheme="majorHAnsi" w:hAnsiTheme="majorHAnsi" w:cs="Times New Roman"/>
        </w:rPr>
        <w:t>s</w:t>
      </w:r>
      <w:r w:rsidRPr="002B618F">
        <w:rPr>
          <w:rFonts w:asciiTheme="majorHAnsi" w:hAnsiTheme="majorHAnsi" w:cs="Times New Roman"/>
        </w:rPr>
        <w:t>. These beautiful primates also have a strong relationship with humans and in many communities the</w:t>
      </w:r>
      <w:r>
        <w:rPr>
          <w:rFonts w:asciiTheme="majorHAnsi" w:hAnsiTheme="majorHAnsi" w:cs="Times New Roman"/>
        </w:rPr>
        <w:t>y</w:t>
      </w:r>
      <w:r w:rsidRPr="002B618F">
        <w:rPr>
          <w:rFonts w:asciiTheme="majorHAnsi" w:hAnsiTheme="majorHAnsi" w:cs="Times New Roman"/>
        </w:rPr>
        <w:t xml:space="preserve"> are of cultural significance. However, tamarins and marmosets are currently threatened with extinction because of ongoing destruction and fragmentation of their habitats and</w:t>
      </w:r>
      <w:r>
        <w:rPr>
          <w:rFonts w:asciiTheme="majorHAnsi" w:hAnsiTheme="majorHAnsi" w:cs="Times New Roman"/>
        </w:rPr>
        <w:t>,</w:t>
      </w:r>
      <w:r w:rsidRPr="002B618F">
        <w:rPr>
          <w:rFonts w:asciiTheme="majorHAnsi" w:hAnsiTheme="majorHAnsi" w:cs="Times New Roman"/>
        </w:rPr>
        <w:t xml:space="preserve"> in many cases</w:t>
      </w:r>
      <w:r>
        <w:rPr>
          <w:rFonts w:asciiTheme="majorHAnsi" w:hAnsiTheme="majorHAnsi" w:cs="Times New Roman"/>
        </w:rPr>
        <w:t>, the</w:t>
      </w:r>
      <w:r w:rsidRPr="002B618F">
        <w:rPr>
          <w:rFonts w:asciiTheme="majorHAnsi" w:hAnsiTheme="majorHAnsi" w:cs="Times New Roman"/>
        </w:rPr>
        <w:t xml:space="preserve"> pet trade. The </w:t>
      </w:r>
      <w:r>
        <w:rPr>
          <w:rFonts w:asciiTheme="majorHAnsi" w:hAnsiTheme="majorHAnsi" w:cs="Times New Roman"/>
        </w:rPr>
        <w:t>g</w:t>
      </w:r>
      <w:r w:rsidRPr="002B618F">
        <w:rPr>
          <w:rFonts w:asciiTheme="majorHAnsi" w:hAnsiTheme="majorHAnsi" w:cs="Times New Roman"/>
        </w:rPr>
        <w:t xml:space="preserve">olden </w:t>
      </w:r>
      <w:r>
        <w:rPr>
          <w:rFonts w:asciiTheme="majorHAnsi" w:hAnsiTheme="majorHAnsi" w:cs="Times New Roman"/>
        </w:rPr>
        <w:t>l</w:t>
      </w:r>
      <w:r w:rsidRPr="002B618F">
        <w:rPr>
          <w:rFonts w:asciiTheme="majorHAnsi" w:hAnsiTheme="majorHAnsi" w:cs="Times New Roman"/>
        </w:rPr>
        <w:t xml:space="preserve">ion </w:t>
      </w:r>
      <w:r>
        <w:rPr>
          <w:rFonts w:asciiTheme="majorHAnsi" w:hAnsiTheme="majorHAnsi" w:cs="Times New Roman"/>
        </w:rPr>
        <w:t>t</w:t>
      </w:r>
      <w:r w:rsidRPr="002B618F">
        <w:rPr>
          <w:rFonts w:asciiTheme="majorHAnsi" w:hAnsiTheme="majorHAnsi" w:cs="Times New Roman"/>
        </w:rPr>
        <w:t>amarin is the best exampl</w:t>
      </w:r>
      <w:r>
        <w:rPr>
          <w:rFonts w:asciiTheme="majorHAnsi" w:hAnsiTheme="majorHAnsi" w:cs="Times New Roman"/>
        </w:rPr>
        <w:t>e—</w:t>
      </w:r>
      <w:r w:rsidRPr="002B618F">
        <w:rPr>
          <w:rFonts w:asciiTheme="majorHAnsi" w:hAnsiTheme="majorHAnsi" w:cs="Times New Roman"/>
        </w:rPr>
        <w:t>and a source of hope for many tamarin species</w:t>
      </w:r>
      <w:r w:rsidR="00084068">
        <w:rPr>
          <w:rFonts w:asciiTheme="majorHAnsi" w:hAnsiTheme="majorHAnsi" w:cs="Times New Roman"/>
        </w:rPr>
        <w:t>—</w:t>
      </w:r>
      <w:r w:rsidRPr="002B618F">
        <w:rPr>
          <w:rFonts w:asciiTheme="majorHAnsi" w:hAnsiTheme="majorHAnsi" w:cs="Times New Roman"/>
        </w:rPr>
        <w:t>of how we can protect this charismatic group in a human</w:t>
      </w:r>
      <w:r w:rsidR="00273F36">
        <w:rPr>
          <w:rFonts w:asciiTheme="majorHAnsi" w:hAnsiTheme="majorHAnsi" w:cs="Times New Roman"/>
        </w:rPr>
        <w:t>-</w:t>
      </w:r>
      <w:r w:rsidRPr="002B618F">
        <w:rPr>
          <w:rFonts w:asciiTheme="majorHAnsi" w:hAnsiTheme="majorHAnsi" w:cs="Times New Roman"/>
        </w:rPr>
        <w:t xml:space="preserve">dominated landscape where both primates and </w:t>
      </w:r>
      <w:r w:rsidR="00FE0F64">
        <w:rPr>
          <w:rFonts w:asciiTheme="majorHAnsi" w:hAnsiTheme="majorHAnsi" w:cs="Times New Roman"/>
        </w:rPr>
        <w:t>people</w:t>
      </w:r>
      <w:r w:rsidRPr="002B618F">
        <w:rPr>
          <w:rFonts w:asciiTheme="majorHAnsi" w:hAnsiTheme="majorHAnsi" w:cs="Times New Roman"/>
        </w:rPr>
        <w:t xml:space="preserve"> can thrive in prosperity</w:t>
      </w:r>
      <w:r w:rsidR="00FE0F64">
        <w:rPr>
          <w:rFonts w:asciiTheme="majorHAnsi" w:hAnsiTheme="majorHAnsi" w:cs="Times New Roman"/>
        </w:rPr>
        <w:t>.</w:t>
      </w:r>
      <w:r w:rsidRPr="002B618F">
        <w:rPr>
          <w:rFonts w:asciiTheme="majorHAnsi" w:hAnsiTheme="majorHAnsi" w:cs="Times New Roman"/>
        </w:rPr>
        <w:t>"</w:t>
      </w:r>
    </w:p>
    <w:p w14:paraId="6CF82B52" w14:textId="77777777" w:rsidR="004B0EED" w:rsidRPr="003D536E" w:rsidRDefault="004B0EED" w:rsidP="00004293">
      <w:pPr>
        <w:rPr>
          <w:rFonts w:asciiTheme="majorHAnsi" w:hAnsiTheme="majorHAnsi" w:cs="Times New Roman"/>
          <w:sz w:val="20"/>
          <w:szCs w:val="20"/>
        </w:rPr>
      </w:pPr>
    </w:p>
    <w:p w14:paraId="46DB8CF3" w14:textId="676D06F0" w:rsidR="00004293" w:rsidRPr="00210B44" w:rsidRDefault="00004293" w:rsidP="00210B44">
      <w:pPr>
        <w:jc w:val="center"/>
        <w:rPr>
          <w:rFonts w:asciiTheme="majorHAnsi" w:hAnsiTheme="majorHAnsi" w:cs="Times New Roman"/>
        </w:rPr>
      </w:pPr>
      <w:r w:rsidRPr="00210B44">
        <w:rPr>
          <w:rFonts w:asciiTheme="majorHAnsi" w:hAnsiTheme="majorHAnsi" w:cs="Times New Roman"/>
        </w:rPr>
        <w:t># # #</w:t>
      </w:r>
    </w:p>
    <w:p w14:paraId="68EC5B1B" w14:textId="77777777" w:rsidR="001A09B0" w:rsidRDefault="001A09B0" w:rsidP="001A09B0">
      <w:pPr>
        <w:rPr>
          <w:rFonts w:asciiTheme="majorHAnsi" w:hAnsiTheme="majorHAnsi" w:cs="Times New Roman"/>
          <w:b/>
        </w:rPr>
      </w:pPr>
    </w:p>
    <w:p w14:paraId="48CE212B" w14:textId="7BDF279F" w:rsidR="001A09B0" w:rsidRPr="004E707D" w:rsidRDefault="00AD72DF" w:rsidP="001A09B0">
      <w:pPr>
        <w:rPr>
          <w:rFonts w:asciiTheme="majorHAnsi" w:hAnsiTheme="majorHAnsi" w:cs="Times New Roman"/>
        </w:rPr>
      </w:pPr>
      <w:r w:rsidRPr="00210B44">
        <w:rPr>
          <w:rFonts w:asciiTheme="majorHAnsi" w:hAnsiTheme="majorHAnsi" w:cs="Times New Roman"/>
          <w:b/>
        </w:rPr>
        <w:t>Photo:</w:t>
      </w:r>
      <w:r w:rsidRPr="00210B44">
        <w:rPr>
          <w:rFonts w:asciiTheme="majorHAnsi" w:hAnsiTheme="majorHAnsi" w:cs="Times New Roman"/>
        </w:rPr>
        <w:t xml:space="preserve"> </w:t>
      </w:r>
      <w:r w:rsidR="00687E1D">
        <w:rPr>
          <w:rFonts w:asciiTheme="majorHAnsi" w:hAnsiTheme="majorHAnsi" w:cs="Times New Roman"/>
          <w:iCs/>
        </w:rPr>
        <w:t xml:space="preserve">Photo by </w:t>
      </w:r>
      <w:r w:rsidR="00570C3B">
        <w:rPr>
          <w:rFonts w:asciiTheme="majorHAnsi" w:hAnsiTheme="majorHAnsi" w:cs="Times New Roman"/>
          <w:iCs/>
        </w:rPr>
        <w:t>Russ Mittermeier, Global Wildlife Conservation</w:t>
      </w:r>
      <w:r w:rsidR="00C004C8" w:rsidRPr="00210B44">
        <w:rPr>
          <w:rFonts w:asciiTheme="majorHAnsi" w:hAnsiTheme="majorHAnsi" w:cs="Times New Roman"/>
          <w:iCs/>
        </w:rPr>
        <w:br/>
      </w:r>
      <w:hyperlink r:id="rId11" w:history="1">
        <w:r w:rsidR="001A09B0" w:rsidRPr="001A09B0">
          <w:rPr>
            <w:rStyle w:val="Hyperlink"/>
            <w:rFonts w:asciiTheme="majorHAnsi" w:hAnsiTheme="majorHAnsi" w:cs="Times New Roman"/>
          </w:rPr>
          <w:t xml:space="preserve">Download </w:t>
        </w:r>
        <w:r w:rsidR="0005518B">
          <w:rPr>
            <w:rStyle w:val="Hyperlink"/>
            <w:rFonts w:asciiTheme="majorHAnsi" w:hAnsiTheme="majorHAnsi" w:cs="Times New Roman"/>
          </w:rPr>
          <w:t>photos</w:t>
        </w:r>
      </w:hyperlink>
    </w:p>
    <w:p w14:paraId="3C0E67AE" w14:textId="77777777" w:rsidR="001A09B0" w:rsidRDefault="001A09B0" w:rsidP="00112D7A">
      <w:pPr>
        <w:pStyle w:val="NoSpacing"/>
        <w:outlineLvl w:val="0"/>
        <w:rPr>
          <w:rFonts w:asciiTheme="majorHAnsi" w:hAnsiTheme="majorHAnsi"/>
          <w:b/>
        </w:rPr>
      </w:pPr>
    </w:p>
    <w:p w14:paraId="616ADD3F" w14:textId="4E700F79" w:rsidR="00112D7A" w:rsidRPr="00210B44" w:rsidRDefault="00112D7A" w:rsidP="00112D7A">
      <w:pPr>
        <w:pStyle w:val="NoSpacing"/>
        <w:outlineLvl w:val="0"/>
        <w:rPr>
          <w:rFonts w:asciiTheme="majorHAnsi" w:hAnsiTheme="majorHAnsi"/>
          <w:b/>
        </w:rPr>
      </w:pPr>
      <w:r w:rsidRPr="00210B44">
        <w:rPr>
          <w:rFonts w:asciiTheme="majorHAnsi" w:hAnsiTheme="majorHAnsi"/>
          <w:b/>
        </w:rPr>
        <w:t>Global Wildlife Conservation</w:t>
      </w:r>
    </w:p>
    <w:p w14:paraId="5834EDD4" w14:textId="099E1C55" w:rsidR="00C31261" w:rsidRPr="00210B44" w:rsidRDefault="00BC0A7A" w:rsidP="00B9463B">
      <w:pPr>
        <w:widowControl w:val="0"/>
        <w:autoSpaceDE w:val="0"/>
        <w:autoSpaceDN w:val="0"/>
        <w:adjustRightInd w:val="0"/>
        <w:rPr>
          <w:rFonts w:asciiTheme="majorHAnsi" w:hAnsiTheme="majorHAnsi" w:cs="Times New Roman"/>
          <w:iCs/>
        </w:rPr>
      </w:pPr>
      <w:r w:rsidRPr="00BC0A7A">
        <w:rPr>
          <w:rFonts w:asciiTheme="majorHAnsi" w:hAnsiTheme="majorHAnsi"/>
          <w:color w:val="000000"/>
        </w:rPr>
        <w:t xml:space="preserve">GWC conserves the diversity of life on Earth by safeguarding wildlands, protecting wildlife and supporting guardians. We maximize our impact through scientific research, biodiversity exploration, habitat conservation, protected area management, wildlife crime prevention, endangered species recovery, and conservation leadership cultivation. Learn more at </w:t>
      </w:r>
      <w:hyperlink r:id="rId12" w:history="1">
        <w:r w:rsidRPr="00BC0A7A">
          <w:rPr>
            <w:rStyle w:val="Hyperlink"/>
            <w:rFonts w:asciiTheme="majorHAnsi" w:hAnsiTheme="majorHAnsi"/>
          </w:rPr>
          <w:t>https://globalwildlife.org</w:t>
        </w:r>
      </w:hyperlink>
    </w:p>
    <w:p w14:paraId="54A37F1D" w14:textId="2662E6F0" w:rsidR="00BC0A7A" w:rsidRDefault="00BC0A7A" w:rsidP="00B9463B">
      <w:pPr>
        <w:widowControl w:val="0"/>
        <w:autoSpaceDE w:val="0"/>
        <w:autoSpaceDN w:val="0"/>
        <w:adjustRightInd w:val="0"/>
        <w:rPr>
          <w:rFonts w:asciiTheme="majorHAnsi" w:hAnsiTheme="majorHAnsi" w:cs="Arial"/>
          <w:b/>
          <w:color w:val="1A1A1A"/>
        </w:rPr>
      </w:pPr>
    </w:p>
    <w:p w14:paraId="147FE773" w14:textId="0BC9C4ED" w:rsidR="00D32A65" w:rsidRDefault="00D32A65" w:rsidP="00D32A65">
      <w:pPr>
        <w:widowControl w:val="0"/>
        <w:autoSpaceDE w:val="0"/>
        <w:autoSpaceDN w:val="0"/>
        <w:adjustRightInd w:val="0"/>
        <w:rPr>
          <w:rFonts w:asciiTheme="majorHAnsi" w:hAnsiTheme="majorHAnsi" w:cs="Arial"/>
          <w:b/>
          <w:color w:val="1A1A1A"/>
        </w:rPr>
      </w:pPr>
      <w:r w:rsidRPr="00D32A65">
        <w:rPr>
          <w:rFonts w:asciiTheme="majorHAnsi" w:hAnsiTheme="majorHAnsi" w:cs="Arial"/>
          <w:b/>
          <w:color w:val="1A1A1A"/>
        </w:rPr>
        <w:t>Associação Mico-Leão-Dourado</w:t>
      </w:r>
    </w:p>
    <w:p w14:paraId="52A77212" w14:textId="7695768A" w:rsidR="00D32A65" w:rsidRDefault="00D32A65" w:rsidP="00D32A65">
      <w:pPr>
        <w:widowControl w:val="0"/>
        <w:autoSpaceDE w:val="0"/>
        <w:autoSpaceDN w:val="0"/>
        <w:adjustRightInd w:val="0"/>
        <w:rPr>
          <w:rFonts w:asciiTheme="majorHAnsi" w:hAnsiTheme="majorHAnsi" w:cs="Arial"/>
          <w:bCs/>
          <w:color w:val="1A1A1A"/>
        </w:rPr>
      </w:pPr>
      <w:r w:rsidRPr="00D32A65">
        <w:rPr>
          <w:rFonts w:asciiTheme="majorHAnsi" w:hAnsiTheme="majorHAnsi" w:cs="Arial"/>
          <w:bCs/>
          <w:color w:val="1A1A1A"/>
        </w:rPr>
        <w:t xml:space="preserve">Associação Mico-Leão-Dourado (AMLD) is a Brazilian nonprofit established in 1992 that is responsible for coordinating all efforts to save Golden Lion Tamarins in their native forest and protect the benefits that the forest provides to local people. AMLD works on the ground in Rio de Janeiro to monitor GLTs and forests, advocate for restoration of the Atlantic Forest, plant forest corridors, and engage local people in protecting their forest.   </w:t>
      </w:r>
      <w:hyperlink r:id="rId13" w:history="1">
        <w:r w:rsidRPr="00892B93">
          <w:rPr>
            <w:rStyle w:val="Hyperlink"/>
            <w:rFonts w:asciiTheme="majorHAnsi" w:hAnsiTheme="majorHAnsi" w:cs="Arial"/>
            <w:bCs/>
          </w:rPr>
          <w:t>www.micoleao.org.br</w:t>
        </w:r>
      </w:hyperlink>
    </w:p>
    <w:p w14:paraId="7CD00A61" w14:textId="77777777" w:rsidR="00D32A65" w:rsidRPr="00D32A65" w:rsidRDefault="00D32A65" w:rsidP="00D32A65">
      <w:pPr>
        <w:widowControl w:val="0"/>
        <w:autoSpaceDE w:val="0"/>
        <w:autoSpaceDN w:val="0"/>
        <w:adjustRightInd w:val="0"/>
        <w:rPr>
          <w:rFonts w:asciiTheme="majorHAnsi" w:hAnsiTheme="majorHAnsi" w:cs="Arial"/>
          <w:b/>
          <w:color w:val="1A1A1A"/>
        </w:rPr>
      </w:pPr>
    </w:p>
    <w:p w14:paraId="197F1A97" w14:textId="64B0E399" w:rsidR="00D32A65" w:rsidRDefault="00D32A65" w:rsidP="00D32A65">
      <w:pPr>
        <w:widowControl w:val="0"/>
        <w:autoSpaceDE w:val="0"/>
        <w:autoSpaceDN w:val="0"/>
        <w:adjustRightInd w:val="0"/>
        <w:rPr>
          <w:rFonts w:asciiTheme="majorHAnsi" w:hAnsiTheme="majorHAnsi" w:cs="Arial"/>
          <w:b/>
          <w:color w:val="1A1A1A"/>
        </w:rPr>
      </w:pPr>
      <w:r>
        <w:rPr>
          <w:rFonts w:asciiTheme="majorHAnsi" w:hAnsiTheme="majorHAnsi" w:cs="Arial"/>
          <w:b/>
          <w:color w:val="1A1A1A"/>
        </w:rPr>
        <w:t>Save the Golden Lion Tamarin</w:t>
      </w:r>
    </w:p>
    <w:p w14:paraId="3B4242A1" w14:textId="4462B805" w:rsidR="00D32A65" w:rsidRDefault="00D32A65" w:rsidP="00D32A65">
      <w:pPr>
        <w:widowControl w:val="0"/>
        <w:autoSpaceDE w:val="0"/>
        <w:autoSpaceDN w:val="0"/>
        <w:adjustRightInd w:val="0"/>
        <w:rPr>
          <w:rFonts w:asciiTheme="majorHAnsi" w:hAnsiTheme="majorHAnsi" w:cs="Arial"/>
          <w:bCs/>
          <w:color w:val="1A1A1A"/>
        </w:rPr>
      </w:pPr>
      <w:r w:rsidRPr="00D32A65">
        <w:rPr>
          <w:rFonts w:asciiTheme="majorHAnsi" w:hAnsiTheme="majorHAnsi" w:cs="Arial"/>
          <w:bCs/>
          <w:color w:val="1A1A1A"/>
        </w:rPr>
        <w:lastRenderedPageBreak/>
        <w:t xml:space="preserve">Save the Golden Lion Tamarin (SGLT) is a U.S.-based public charity that provides technical and financial support to help Associação Mico-Leão-Dourado achieve our shared vision of saving GLTs and the habitat they depend upon for survival  </w:t>
      </w:r>
      <w:hyperlink r:id="rId14" w:history="1">
        <w:r w:rsidRPr="00892B93">
          <w:rPr>
            <w:rStyle w:val="Hyperlink"/>
            <w:rFonts w:asciiTheme="majorHAnsi" w:hAnsiTheme="majorHAnsi" w:cs="Arial"/>
            <w:bCs/>
          </w:rPr>
          <w:t>www.SavetheLionTamarin.org</w:t>
        </w:r>
      </w:hyperlink>
    </w:p>
    <w:p w14:paraId="24138FD0" w14:textId="77777777" w:rsidR="00D32A65" w:rsidRDefault="00D32A65" w:rsidP="00B9463B">
      <w:pPr>
        <w:widowControl w:val="0"/>
        <w:autoSpaceDE w:val="0"/>
        <w:autoSpaceDN w:val="0"/>
        <w:adjustRightInd w:val="0"/>
        <w:rPr>
          <w:rFonts w:asciiTheme="majorHAnsi" w:hAnsiTheme="majorHAnsi" w:cs="Arial"/>
          <w:b/>
          <w:color w:val="1A1A1A"/>
        </w:rPr>
      </w:pPr>
    </w:p>
    <w:p w14:paraId="31E1F645" w14:textId="56534C50" w:rsidR="00FA461B" w:rsidRPr="00210B44" w:rsidRDefault="000E56F0" w:rsidP="00B9463B">
      <w:pPr>
        <w:widowControl w:val="0"/>
        <w:autoSpaceDE w:val="0"/>
        <w:autoSpaceDN w:val="0"/>
        <w:adjustRightInd w:val="0"/>
        <w:rPr>
          <w:rFonts w:asciiTheme="majorHAnsi" w:hAnsiTheme="majorHAnsi" w:cs="Arial"/>
          <w:b/>
          <w:color w:val="1A1A1A"/>
        </w:rPr>
      </w:pPr>
      <w:r w:rsidRPr="00210B44">
        <w:rPr>
          <w:rFonts w:asciiTheme="majorHAnsi" w:hAnsiTheme="majorHAnsi" w:cs="Arial"/>
          <w:b/>
          <w:color w:val="1A1A1A"/>
        </w:rPr>
        <w:t>Contact</w:t>
      </w:r>
    </w:p>
    <w:p w14:paraId="7D806B0E" w14:textId="0C7CD733" w:rsidR="000E56F0" w:rsidRPr="00210B44" w:rsidRDefault="000E56F0" w:rsidP="00B9463B">
      <w:pPr>
        <w:widowControl w:val="0"/>
        <w:autoSpaceDE w:val="0"/>
        <w:autoSpaceDN w:val="0"/>
        <w:adjustRightInd w:val="0"/>
        <w:rPr>
          <w:rFonts w:asciiTheme="majorHAnsi" w:hAnsiTheme="majorHAnsi" w:cs="Arial"/>
          <w:color w:val="1A1A1A"/>
        </w:rPr>
      </w:pPr>
      <w:r w:rsidRPr="00210B44">
        <w:rPr>
          <w:rFonts w:asciiTheme="majorHAnsi" w:hAnsiTheme="majorHAnsi" w:cs="Arial"/>
          <w:color w:val="1A1A1A"/>
        </w:rPr>
        <w:t>Lindsay Renick Mayer</w:t>
      </w:r>
      <w:r w:rsidRPr="00210B44">
        <w:rPr>
          <w:rFonts w:asciiTheme="majorHAnsi" w:hAnsiTheme="majorHAnsi" w:cs="Arial"/>
          <w:color w:val="1A1A1A"/>
        </w:rPr>
        <w:br/>
        <w:t>Global Wildlife Conservation</w:t>
      </w:r>
    </w:p>
    <w:p w14:paraId="38FAE701" w14:textId="1B765454" w:rsidR="000E56F0" w:rsidRPr="00210B44" w:rsidRDefault="0071403C" w:rsidP="00B9463B">
      <w:pPr>
        <w:widowControl w:val="0"/>
        <w:autoSpaceDE w:val="0"/>
        <w:autoSpaceDN w:val="0"/>
        <w:adjustRightInd w:val="0"/>
        <w:rPr>
          <w:rFonts w:asciiTheme="majorHAnsi" w:hAnsiTheme="majorHAnsi" w:cs="Arial"/>
          <w:color w:val="1A1A1A"/>
        </w:rPr>
      </w:pPr>
      <w:hyperlink r:id="rId15" w:history="1">
        <w:r w:rsidR="000E56F0" w:rsidRPr="00210B44">
          <w:rPr>
            <w:rStyle w:val="Hyperlink"/>
            <w:rFonts w:asciiTheme="majorHAnsi" w:hAnsiTheme="majorHAnsi" w:cs="Arial"/>
          </w:rPr>
          <w:t>lrenickmayer@globalwildlife.org</w:t>
        </w:r>
      </w:hyperlink>
    </w:p>
    <w:p w14:paraId="2C587E18" w14:textId="1A8DAB53" w:rsidR="000E56F0" w:rsidRDefault="000E56F0" w:rsidP="00B9463B">
      <w:pPr>
        <w:widowControl w:val="0"/>
        <w:autoSpaceDE w:val="0"/>
        <w:autoSpaceDN w:val="0"/>
        <w:adjustRightInd w:val="0"/>
        <w:rPr>
          <w:rFonts w:asciiTheme="majorHAnsi" w:hAnsiTheme="majorHAnsi" w:cs="Arial"/>
          <w:color w:val="1A1A1A"/>
        </w:rPr>
      </w:pPr>
      <w:r w:rsidRPr="00210B44">
        <w:rPr>
          <w:rFonts w:asciiTheme="majorHAnsi" w:hAnsiTheme="majorHAnsi" w:cs="Arial"/>
          <w:color w:val="1A1A1A"/>
        </w:rPr>
        <w:t>202-422-4671</w:t>
      </w:r>
    </w:p>
    <w:p w14:paraId="47F25057" w14:textId="3600F47F" w:rsidR="00DF1493" w:rsidRDefault="00DF1493" w:rsidP="00B9463B">
      <w:pPr>
        <w:widowControl w:val="0"/>
        <w:autoSpaceDE w:val="0"/>
        <w:autoSpaceDN w:val="0"/>
        <w:adjustRightInd w:val="0"/>
        <w:rPr>
          <w:rFonts w:asciiTheme="majorHAnsi" w:hAnsiTheme="majorHAnsi" w:cs="Arial"/>
          <w:color w:val="1A1A1A"/>
        </w:rPr>
      </w:pPr>
    </w:p>
    <w:p w14:paraId="5DB06C46" w14:textId="35D4922E" w:rsidR="00DF1493" w:rsidRDefault="00DF1493" w:rsidP="00B9463B">
      <w:pPr>
        <w:widowControl w:val="0"/>
        <w:autoSpaceDE w:val="0"/>
        <w:autoSpaceDN w:val="0"/>
        <w:adjustRightInd w:val="0"/>
        <w:rPr>
          <w:rFonts w:asciiTheme="majorHAnsi" w:hAnsiTheme="majorHAnsi" w:cs="Arial"/>
          <w:color w:val="1A1A1A"/>
        </w:rPr>
      </w:pPr>
      <w:r>
        <w:rPr>
          <w:rFonts w:asciiTheme="majorHAnsi" w:hAnsiTheme="majorHAnsi" w:cs="Arial"/>
          <w:color w:val="1A1A1A"/>
        </w:rPr>
        <w:t>Devin Murphy</w:t>
      </w:r>
    </w:p>
    <w:p w14:paraId="36F8BD03" w14:textId="441B1D86" w:rsidR="00DF1493" w:rsidRDefault="00DF1493" w:rsidP="00B9463B">
      <w:pPr>
        <w:widowControl w:val="0"/>
        <w:autoSpaceDE w:val="0"/>
        <w:autoSpaceDN w:val="0"/>
        <w:adjustRightInd w:val="0"/>
        <w:rPr>
          <w:rFonts w:asciiTheme="majorHAnsi" w:hAnsiTheme="majorHAnsi" w:cs="Arial"/>
          <w:color w:val="1A1A1A"/>
        </w:rPr>
      </w:pPr>
      <w:r>
        <w:rPr>
          <w:rFonts w:asciiTheme="majorHAnsi" w:hAnsiTheme="majorHAnsi" w:cs="Arial"/>
          <w:color w:val="1A1A1A"/>
        </w:rPr>
        <w:t>Global Wildlife Conservation</w:t>
      </w:r>
    </w:p>
    <w:p w14:paraId="5F487FAF" w14:textId="4A17DC08" w:rsidR="00DF1493" w:rsidRDefault="0071403C" w:rsidP="00B9463B">
      <w:pPr>
        <w:widowControl w:val="0"/>
        <w:autoSpaceDE w:val="0"/>
        <w:autoSpaceDN w:val="0"/>
        <w:adjustRightInd w:val="0"/>
        <w:rPr>
          <w:rFonts w:asciiTheme="majorHAnsi" w:hAnsiTheme="majorHAnsi" w:cs="Arial"/>
          <w:color w:val="1A1A1A"/>
        </w:rPr>
      </w:pPr>
      <w:hyperlink r:id="rId16" w:history="1">
        <w:r w:rsidR="00DF1493" w:rsidRPr="00892B93">
          <w:rPr>
            <w:rStyle w:val="Hyperlink"/>
            <w:rFonts w:asciiTheme="majorHAnsi" w:hAnsiTheme="majorHAnsi" w:cs="Arial"/>
          </w:rPr>
          <w:t>dmurphy@globalwildlife.org</w:t>
        </w:r>
      </w:hyperlink>
    </w:p>
    <w:p w14:paraId="5BB2117C" w14:textId="1F702209" w:rsidR="00DF1493" w:rsidRPr="0066709F" w:rsidRDefault="00127992" w:rsidP="00B9463B">
      <w:pPr>
        <w:widowControl w:val="0"/>
        <w:autoSpaceDE w:val="0"/>
        <w:autoSpaceDN w:val="0"/>
        <w:adjustRightInd w:val="0"/>
        <w:rPr>
          <w:rFonts w:ascii="Calibri" w:hAnsi="Calibri" w:cs="Calibri"/>
          <w:color w:val="1A1A1A"/>
        </w:rPr>
      </w:pPr>
      <w:r w:rsidRPr="0066709F">
        <w:rPr>
          <w:rFonts w:ascii="Calibri" w:hAnsi="Calibri" w:cs="Calibri"/>
          <w:color w:val="1A1A1A"/>
        </w:rPr>
        <w:t>845-598-8092</w:t>
      </w:r>
    </w:p>
    <w:sectPr w:rsidR="00DF1493" w:rsidRPr="0066709F" w:rsidSect="002972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FF5FBF"/>
    <w:multiLevelType w:val="hybridMultilevel"/>
    <w:tmpl w:val="CE70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93"/>
    <w:rsid w:val="0000227B"/>
    <w:rsid w:val="00004293"/>
    <w:rsid w:val="00006092"/>
    <w:rsid w:val="0001018A"/>
    <w:rsid w:val="000101F8"/>
    <w:rsid w:val="00010EB7"/>
    <w:rsid w:val="00010F04"/>
    <w:rsid w:val="00011E88"/>
    <w:rsid w:val="0001537F"/>
    <w:rsid w:val="00020555"/>
    <w:rsid w:val="00022897"/>
    <w:rsid w:val="00023651"/>
    <w:rsid w:val="0002385C"/>
    <w:rsid w:val="00026482"/>
    <w:rsid w:val="00027F84"/>
    <w:rsid w:val="00030EF4"/>
    <w:rsid w:val="000328B6"/>
    <w:rsid w:val="0003377D"/>
    <w:rsid w:val="00033A39"/>
    <w:rsid w:val="00045538"/>
    <w:rsid w:val="00046010"/>
    <w:rsid w:val="00046587"/>
    <w:rsid w:val="00052AF9"/>
    <w:rsid w:val="0005373C"/>
    <w:rsid w:val="0005518B"/>
    <w:rsid w:val="000568CF"/>
    <w:rsid w:val="00056A50"/>
    <w:rsid w:val="0006088D"/>
    <w:rsid w:val="0006118C"/>
    <w:rsid w:val="00064F46"/>
    <w:rsid w:val="00072A6A"/>
    <w:rsid w:val="00081741"/>
    <w:rsid w:val="00084068"/>
    <w:rsid w:val="000879E8"/>
    <w:rsid w:val="00091F67"/>
    <w:rsid w:val="00094CC1"/>
    <w:rsid w:val="0009520F"/>
    <w:rsid w:val="00096958"/>
    <w:rsid w:val="00096F09"/>
    <w:rsid w:val="000A0FE6"/>
    <w:rsid w:val="000A373D"/>
    <w:rsid w:val="000A474D"/>
    <w:rsid w:val="000A5461"/>
    <w:rsid w:val="000A69F8"/>
    <w:rsid w:val="000B2D5E"/>
    <w:rsid w:val="000B787F"/>
    <w:rsid w:val="000C00D5"/>
    <w:rsid w:val="000C2FDF"/>
    <w:rsid w:val="000C52BB"/>
    <w:rsid w:val="000D365D"/>
    <w:rsid w:val="000D4E12"/>
    <w:rsid w:val="000D4F17"/>
    <w:rsid w:val="000D654F"/>
    <w:rsid w:val="000D7CD4"/>
    <w:rsid w:val="000E1AA1"/>
    <w:rsid w:val="000E475C"/>
    <w:rsid w:val="000E47BD"/>
    <w:rsid w:val="000E4923"/>
    <w:rsid w:val="000E56F0"/>
    <w:rsid w:val="000E5B79"/>
    <w:rsid w:val="000E79E7"/>
    <w:rsid w:val="000F0608"/>
    <w:rsid w:val="000F1A4A"/>
    <w:rsid w:val="000F4690"/>
    <w:rsid w:val="000F4E5F"/>
    <w:rsid w:val="000F504F"/>
    <w:rsid w:val="000F6FFF"/>
    <w:rsid w:val="000F77F9"/>
    <w:rsid w:val="00100E98"/>
    <w:rsid w:val="00111AB5"/>
    <w:rsid w:val="001122F6"/>
    <w:rsid w:val="001123FE"/>
    <w:rsid w:val="00112D7A"/>
    <w:rsid w:val="0011570D"/>
    <w:rsid w:val="00117255"/>
    <w:rsid w:val="001212CC"/>
    <w:rsid w:val="001219C3"/>
    <w:rsid w:val="00121B7E"/>
    <w:rsid w:val="00123C63"/>
    <w:rsid w:val="00127992"/>
    <w:rsid w:val="00131A3E"/>
    <w:rsid w:val="00132C81"/>
    <w:rsid w:val="0013388C"/>
    <w:rsid w:val="0013514A"/>
    <w:rsid w:val="00135372"/>
    <w:rsid w:val="001366D8"/>
    <w:rsid w:val="00137523"/>
    <w:rsid w:val="00140421"/>
    <w:rsid w:val="001410A8"/>
    <w:rsid w:val="00141FA9"/>
    <w:rsid w:val="00145EB3"/>
    <w:rsid w:val="001463FF"/>
    <w:rsid w:val="00147352"/>
    <w:rsid w:val="00150A61"/>
    <w:rsid w:val="00151528"/>
    <w:rsid w:val="00152532"/>
    <w:rsid w:val="00160D96"/>
    <w:rsid w:val="001614EB"/>
    <w:rsid w:val="0016221C"/>
    <w:rsid w:val="001633E8"/>
    <w:rsid w:val="00165BA3"/>
    <w:rsid w:val="00166222"/>
    <w:rsid w:val="00166A4C"/>
    <w:rsid w:val="001723AB"/>
    <w:rsid w:val="001734BF"/>
    <w:rsid w:val="00175BC4"/>
    <w:rsid w:val="00175CD2"/>
    <w:rsid w:val="0017677D"/>
    <w:rsid w:val="00180680"/>
    <w:rsid w:val="00181C62"/>
    <w:rsid w:val="0018334C"/>
    <w:rsid w:val="001842E5"/>
    <w:rsid w:val="001862AD"/>
    <w:rsid w:val="00190DA6"/>
    <w:rsid w:val="00194846"/>
    <w:rsid w:val="001962E7"/>
    <w:rsid w:val="001964F0"/>
    <w:rsid w:val="00197690"/>
    <w:rsid w:val="001A0360"/>
    <w:rsid w:val="001A09B0"/>
    <w:rsid w:val="001A3912"/>
    <w:rsid w:val="001A53D9"/>
    <w:rsid w:val="001A5AB3"/>
    <w:rsid w:val="001A5DF1"/>
    <w:rsid w:val="001A6F20"/>
    <w:rsid w:val="001A770A"/>
    <w:rsid w:val="001B0376"/>
    <w:rsid w:val="001B0A96"/>
    <w:rsid w:val="001B3014"/>
    <w:rsid w:val="001B43A0"/>
    <w:rsid w:val="001B502D"/>
    <w:rsid w:val="001B5677"/>
    <w:rsid w:val="001B6BA1"/>
    <w:rsid w:val="001C0F99"/>
    <w:rsid w:val="001C283B"/>
    <w:rsid w:val="001C3504"/>
    <w:rsid w:val="001C4340"/>
    <w:rsid w:val="001C6E22"/>
    <w:rsid w:val="001C6F4A"/>
    <w:rsid w:val="001C7B78"/>
    <w:rsid w:val="001D2344"/>
    <w:rsid w:val="001D2E20"/>
    <w:rsid w:val="001D3B5A"/>
    <w:rsid w:val="001D7A3F"/>
    <w:rsid w:val="001E2A92"/>
    <w:rsid w:val="001E3104"/>
    <w:rsid w:val="001E4C2E"/>
    <w:rsid w:val="001E5790"/>
    <w:rsid w:val="001E5A2E"/>
    <w:rsid w:val="001F1E93"/>
    <w:rsid w:val="001F30EF"/>
    <w:rsid w:val="001F32C9"/>
    <w:rsid w:val="001F3495"/>
    <w:rsid w:val="001F35A6"/>
    <w:rsid w:val="001F35BE"/>
    <w:rsid w:val="001F507E"/>
    <w:rsid w:val="001F5B19"/>
    <w:rsid w:val="001F7559"/>
    <w:rsid w:val="00204ADE"/>
    <w:rsid w:val="002055C1"/>
    <w:rsid w:val="00205682"/>
    <w:rsid w:val="002063E5"/>
    <w:rsid w:val="002076C9"/>
    <w:rsid w:val="00210B44"/>
    <w:rsid w:val="00213309"/>
    <w:rsid w:val="00213C33"/>
    <w:rsid w:val="00214E2B"/>
    <w:rsid w:val="00221FBA"/>
    <w:rsid w:val="0022421F"/>
    <w:rsid w:val="0022474F"/>
    <w:rsid w:val="00226656"/>
    <w:rsid w:val="00226908"/>
    <w:rsid w:val="00231364"/>
    <w:rsid w:val="002317C0"/>
    <w:rsid w:val="00232683"/>
    <w:rsid w:val="00232C1A"/>
    <w:rsid w:val="002365A0"/>
    <w:rsid w:val="002425EF"/>
    <w:rsid w:val="002448A5"/>
    <w:rsid w:val="00244AEE"/>
    <w:rsid w:val="002470B9"/>
    <w:rsid w:val="002474C1"/>
    <w:rsid w:val="00253713"/>
    <w:rsid w:val="00253784"/>
    <w:rsid w:val="00254A62"/>
    <w:rsid w:val="0025573D"/>
    <w:rsid w:val="00256130"/>
    <w:rsid w:val="00257FD6"/>
    <w:rsid w:val="00266612"/>
    <w:rsid w:val="002671B2"/>
    <w:rsid w:val="00270C81"/>
    <w:rsid w:val="00271BAA"/>
    <w:rsid w:val="002730C8"/>
    <w:rsid w:val="00273F36"/>
    <w:rsid w:val="00276BFF"/>
    <w:rsid w:val="00277275"/>
    <w:rsid w:val="00277684"/>
    <w:rsid w:val="00280AD1"/>
    <w:rsid w:val="0028359B"/>
    <w:rsid w:val="00284995"/>
    <w:rsid w:val="00287808"/>
    <w:rsid w:val="00290768"/>
    <w:rsid w:val="002913A4"/>
    <w:rsid w:val="00292D68"/>
    <w:rsid w:val="00293E5F"/>
    <w:rsid w:val="00294D59"/>
    <w:rsid w:val="002952CE"/>
    <w:rsid w:val="002972AE"/>
    <w:rsid w:val="00297778"/>
    <w:rsid w:val="002A1B3A"/>
    <w:rsid w:val="002A43FC"/>
    <w:rsid w:val="002A72DE"/>
    <w:rsid w:val="002A7A5B"/>
    <w:rsid w:val="002B0A5A"/>
    <w:rsid w:val="002B0FC0"/>
    <w:rsid w:val="002B2087"/>
    <w:rsid w:val="002B269C"/>
    <w:rsid w:val="002B4E34"/>
    <w:rsid w:val="002B5A0A"/>
    <w:rsid w:val="002B618F"/>
    <w:rsid w:val="002B676C"/>
    <w:rsid w:val="002B7B09"/>
    <w:rsid w:val="002C071F"/>
    <w:rsid w:val="002C304D"/>
    <w:rsid w:val="002C4FEC"/>
    <w:rsid w:val="002C6381"/>
    <w:rsid w:val="002C7EEC"/>
    <w:rsid w:val="002C7F07"/>
    <w:rsid w:val="002D0447"/>
    <w:rsid w:val="002D2A97"/>
    <w:rsid w:val="002D3D92"/>
    <w:rsid w:val="002D4136"/>
    <w:rsid w:val="002D5CA1"/>
    <w:rsid w:val="002D618B"/>
    <w:rsid w:val="002E2FFF"/>
    <w:rsid w:val="002E6096"/>
    <w:rsid w:val="002E61A9"/>
    <w:rsid w:val="002F0393"/>
    <w:rsid w:val="002F078F"/>
    <w:rsid w:val="002F182E"/>
    <w:rsid w:val="002F2C2F"/>
    <w:rsid w:val="002F4586"/>
    <w:rsid w:val="002F46AC"/>
    <w:rsid w:val="002F6BF9"/>
    <w:rsid w:val="002F772E"/>
    <w:rsid w:val="003008D2"/>
    <w:rsid w:val="00302538"/>
    <w:rsid w:val="0030334A"/>
    <w:rsid w:val="0031079A"/>
    <w:rsid w:val="003137EE"/>
    <w:rsid w:val="003166F3"/>
    <w:rsid w:val="003219F7"/>
    <w:rsid w:val="00321ED2"/>
    <w:rsid w:val="00323E05"/>
    <w:rsid w:val="00324F5D"/>
    <w:rsid w:val="003256A4"/>
    <w:rsid w:val="00327D63"/>
    <w:rsid w:val="003329AB"/>
    <w:rsid w:val="00332B9F"/>
    <w:rsid w:val="00333F71"/>
    <w:rsid w:val="00342594"/>
    <w:rsid w:val="003432D7"/>
    <w:rsid w:val="003453F2"/>
    <w:rsid w:val="003454D9"/>
    <w:rsid w:val="00347E18"/>
    <w:rsid w:val="00347F37"/>
    <w:rsid w:val="0035237A"/>
    <w:rsid w:val="00352A48"/>
    <w:rsid w:val="00354EEC"/>
    <w:rsid w:val="00355EC8"/>
    <w:rsid w:val="003567BB"/>
    <w:rsid w:val="00356D8C"/>
    <w:rsid w:val="00357F60"/>
    <w:rsid w:val="0036281D"/>
    <w:rsid w:val="00363BD2"/>
    <w:rsid w:val="00363DBB"/>
    <w:rsid w:val="003644EA"/>
    <w:rsid w:val="00365A97"/>
    <w:rsid w:val="0038007E"/>
    <w:rsid w:val="00380137"/>
    <w:rsid w:val="00382864"/>
    <w:rsid w:val="003835FF"/>
    <w:rsid w:val="0038406B"/>
    <w:rsid w:val="00384C53"/>
    <w:rsid w:val="00386A35"/>
    <w:rsid w:val="003879C2"/>
    <w:rsid w:val="0039438A"/>
    <w:rsid w:val="00394FEF"/>
    <w:rsid w:val="003952D6"/>
    <w:rsid w:val="00396A36"/>
    <w:rsid w:val="00396C27"/>
    <w:rsid w:val="00397218"/>
    <w:rsid w:val="003A267B"/>
    <w:rsid w:val="003A4E2F"/>
    <w:rsid w:val="003B4FE8"/>
    <w:rsid w:val="003B77B8"/>
    <w:rsid w:val="003C241C"/>
    <w:rsid w:val="003C2538"/>
    <w:rsid w:val="003C3184"/>
    <w:rsid w:val="003C3BB8"/>
    <w:rsid w:val="003C4395"/>
    <w:rsid w:val="003C472E"/>
    <w:rsid w:val="003C49F5"/>
    <w:rsid w:val="003C4BF9"/>
    <w:rsid w:val="003D10E4"/>
    <w:rsid w:val="003D193F"/>
    <w:rsid w:val="003D1C49"/>
    <w:rsid w:val="003D1E1D"/>
    <w:rsid w:val="003D332F"/>
    <w:rsid w:val="003D43C0"/>
    <w:rsid w:val="003D4996"/>
    <w:rsid w:val="003D536E"/>
    <w:rsid w:val="003D568C"/>
    <w:rsid w:val="003D6C98"/>
    <w:rsid w:val="003E1769"/>
    <w:rsid w:val="003E194C"/>
    <w:rsid w:val="003E2FA5"/>
    <w:rsid w:val="003E394B"/>
    <w:rsid w:val="003E515C"/>
    <w:rsid w:val="003F0B98"/>
    <w:rsid w:val="003F0F73"/>
    <w:rsid w:val="003F4F34"/>
    <w:rsid w:val="003F6043"/>
    <w:rsid w:val="00400AA7"/>
    <w:rsid w:val="00400C61"/>
    <w:rsid w:val="00400EB4"/>
    <w:rsid w:val="00401930"/>
    <w:rsid w:val="004047F9"/>
    <w:rsid w:val="0040527A"/>
    <w:rsid w:val="00406B23"/>
    <w:rsid w:val="0041187B"/>
    <w:rsid w:val="004127FD"/>
    <w:rsid w:val="00416295"/>
    <w:rsid w:val="00423E0E"/>
    <w:rsid w:val="0043294B"/>
    <w:rsid w:val="00433931"/>
    <w:rsid w:val="004343DA"/>
    <w:rsid w:val="00437C0B"/>
    <w:rsid w:val="004468FF"/>
    <w:rsid w:val="0045021A"/>
    <w:rsid w:val="004507E9"/>
    <w:rsid w:val="00451FD4"/>
    <w:rsid w:val="004537E1"/>
    <w:rsid w:val="00455791"/>
    <w:rsid w:val="00456B8E"/>
    <w:rsid w:val="00460F9E"/>
    <w:rsid w:val="004621BB"/>
    <w:rsid w:val="0046338F"/>
    <w:rsid w:val="00463BAA"/>
    <w:rsid w:val="00474F90"/>
    <w:rsid w:val="0047537C"/>
    <w:rsid w:val="00477879"/>
    <w:rsid w:val="004801C5"/>
    <w:rsid w:val="00480D80"/>
    <w:rsid w:val="00481D6B"/>
    <w:rsid w:val="0048262B"/>
    <w:rsid w:val="00487658"/>
    <w:rsid w:val="00487C01"/>
    <w:rsid w:val="0049525C"/>
    <w:rsid w:val="0049604E"/>
    <w:rsid w:val="00497DE9"/>
    <w:rsid w:val="004A2318"/>
    <w:rsid w:val="004A37B0"/>
    <w:rsid w:val="004B0D78"/>
    <w:rsid w:val="004B0EED"/>
    <w:rsid w:val="004B2AAB"/>
    <w:rsid w:val="004B337E"/>
    <w:rsid w:val="004B3ABA"/>
    <w:rsid w:val="004C0267"/>
    <w:rsid w:val="004C3140"/>
    <w:rsid w:val="004C3CE0"/>
    <w:rsid w:val="004C3F7B"/>
    <w:rsid w:val="004C6EB0"/>
    <w:rsid w:val="004D0B6A"/>
    <w:rsid w:val="004D1836"/>
    <w:rsid w:val="004D1AD5"/>
    <w:rsid w:val="004E08DE"/>
    <w:rsid w:val="004E0923"/>
    <w:rsid w:val="004E19C8"/>
    <w:rsid w:val="004E1D83"/>
    <w:rsid w:val="004E25E4"/>
    <w:rsid w:val="004E2AB8"/>
    <w:rsid w:val="004E2C1D"/>
    <w:rsid w:val="004E49F4"/>
    <w:rsid w:val="004E4CA1"/>
    <w:rsid w:val="004E707D"/>
    <w:rsid w:val="004E7E79"/>
    <w:rsid w:val="004F4397"/>
    <w:rsid w:val="004F52E5"/>
    <w:rsid w:val="004F5BC0"/>
    <w:rsid w:val="004F5FEE"/>
    <w:rsid w:val="004F722D"/>
    <w:rsid w:val="004F7FB9"/>
    <w:rsid w:val="00501213"/>
    <w:rsid w:val="0050127E"/>
    <w:rsid w:val="00502442"/>
    <w:rsid w:val="00503B79"/>
    <w:rsid w:val="00503E91"/>
    <w:rsid w:val="00504E21"/>
    <w:rsid w:val="00506303"/>
    <w:rsid w:val="00506DC6"/>
    <w:rsid w:val="00511140"/>
    <w:rsid w:val="00511BFE"/>
    <w:rsid w:val="005161D2"/>
    <w:rsid w:val="0051673C"/>
    <w:rsid w:val="005170C7"/>
    <w:rsid w:val="0051710A"/>
    <w:rsid w:val="00517994"/>
    <w:rsid w:val="0052080A"/>
    <w:rsid w:val="005225F1"/>
    <w:rsid w:val="00522BED"/>
    <w:rsid w:val="00525A1C"/>
    <w:rsid w:val="0052636A"/>
    <w:rsid w:val="005306EE"/>
    <w:rsid w:val="0053096D"/>
    <w:rsid w:val="005336C8"/>
    <w:rsid w:val="00533EF6"/>
    <w:rsid w:val="00535EFC"/>
    <w:rsid w:val="005363BF"/>
    <w:rsid w:val="005430CE"/>
    <w:rsid w:val="00545AE7"/>
    <w:rsid w:val="00545BE4"/>
    <w:rsid w:val="0054648A"/>
    <w:rsid w:val="00553E32"/>
    <w:rsid w:val="0055523C"/>
    <w:rsid w:val="00555812"/>
    <w:rsid w:val="00555C63"/>
    <w:rsid w:val="005566CA"/>
    <w:rsid w:val="00556BDA"/>
    <w:rsid w:val="00557178"/>
    <w:rsid w:val="00561777"/>
    <w:rsid w:val="00562FD1"/>
    <w:rsid w:val="00563314"/>
    <w:rsid w:val="00564242"/>
    <w:rsid w:val="00566F1D"/>
    <w:rsid w:val="005701BD"/>
    <w:rsid w:val="00570C3B"/>
    <w:rsid w:val="00573D5E"/>
    <w:rsid w:val="005808AF"/>
    <w:rsid w:val="005839C5"/>
    <w:rsid w:val="005948A3"/>
    <w:rsid w:val="00594AB2"/>
    <w:rsid w:val="00594C60"/>
    <w:rsid w:val="005A05C0"/>
    <w:rsid w:val="005A63F2"/>
    <w:rsid w:val="005B0FAC"/>
    <w:rsid w:val="005B16EA"/>
    <w:rsid w:val="005B2336"/>
    <w:rsid w:val="005B45E6"/>
    <w:rsid w:val="005B7E52"/>
    <w:rsid w:val="005C745D"/>
    <w:rsid w:val="005D1128"/>
    <w:rsid w:val="005D2326"/>
    <w:rsid w:val="005D6077"/>
    <w:rsid w:val="005D6613"/>
    <w:rsid w:val="005D710B"/>
    <w:rsid w:val="005D7D86"/>
    <w:rsid w:val="005E2AEC"/>
    <w:rsid w:val="005E2DBB"/>
    <w:rsid w:val="005E4715"/>
    <w:rsid w:val="005E7BA0"/>
    <w:rsid w:val="005F5847"/>
    <w:rsid w:val="005F6F9E"/>
    <w:rsid w:val="005F7800"/>
    <w:rsid w:val="00600EED"/>
    <w:rsid w:val="006012B0"/>
    <w:rsid w:val="00601A25"/>
    <w:rsid w:val="0060272D"/>
    <w:rsid w:val="00603191"/>
    <w:rsid w:val="006039A6"/>
    <w:rsid w:val="00604261"/>
    <w:rsid w:val="00604359"/>
    <w:rsid w:val="00611DE8"/>
    <w:rsid w:val="00615529"/>
    <w:rsid w:val="00615A6A"/>
    <w:rsid w:val="006200B9"/>
    <w:rsid w:val="006212ED"/>
    <w:rsid w:val="006230B5"/>
    <w:rsid w:val="00623930"/>
    <w:rsid w:val="00625172"/>
    <w:rsid w:val="00627068"/>
    <w:rsid w:val="006302E2"/>
    <w:rsid w:val="00632AF9"/>
    <w:rsid w:val="006346D1"/>
    <w:rsid w:val="006352EE"/>
    <w:rsid w:val="0064492E"/>
    <w:rsid w:val="00644F68"/>
    <w:rsid w:val="006465D8"/>
    <w:rsid w:val="00647D00"/>
    <w:rsid w:val="00652A7E"/>
    <w:rsid w:val="00653DF1"/>
    <w:rsid w:val="006545F2"/>
    <w:rsid w:val="00655370"/>
    <w:rsid w:val="006567CF"/>
    <w:rsid w:val="00656E0E"/>
    <w:rsid w:val="006627A0"/>
    <w:rsid w:val="0066295C"/>
    <w:rsid w:val="00665089"/>
    <w:rsid w:val="0066709F"/>
    <w:rsid w:val="00667AC1"/>
    <w:rsid w:val="00667D24"/>
    <w:rsid w:val="00670B2E"/>
    <w:rsid w:val="00672437"/>
    <w:rsid w:val="006731EF"/>
    <w:rsid w:val="00673DE7"/>
    <w:rsid w:val="00674052"/>
    <w:rsid w:val="0067572A"/>
    <w:rsid w:val="006757B2"/>
    <w:rsid w:val="006808F7"/>
    <w:rsid w:val="006822F1"/>
    <w:rsid w:val="00682E60"/>
    <w:rsid w:val="00687E1D"/>
    <w:rsid w:val="006916FA"/>
    <w:rsid w:val="00691793"/>
    <w:rsid w:val="00692CA5"/>
    <w:rsid w:val="00693B4C"/>
    <w:rsid w:val="00697262"/>
    <w:rsid w:val="006975F2"/>
    <w:rsid w:val="006977EC"/>
    <w:rsid w:val="006A3065"/>
    <w:rsid w:val="006A598F"/>
    <w:rsid w:val="006A5BB8"/>
    <w:rsid w:val="006A621E"/>
    <w:rsid w:val="006A6CFC"/>
    <w:rsid w:val="006A7DFA"/>
    <w:rsid w:val="006B15F8"/>
    <w:rsid w:val="006B18BE"/>
    <w:rsid w:val="006C2A69"/>
    <w:rsid w:val="006C5E52"/>
    <w:rsid w:val="006C7C65"/>
    <w:rsid w:val="006D303F"/>
    <w:rsid w:val="006D3762"/>
    <w:rsid w:val="006D3FF4"/>
    <w:rsid w:val="006D406B"/>
    <w:rsid w:val="006D6954"/>
    <w:rsid w:val="006E2294"/>
    <w:rsid w:val="006E4FA7"/>
    <w:rsid w:val="006F10E7"/>
    <w:rsid w:val="006F2ADD"/>
    <w:rsid w:val="006F4DC5"/>
    <w:rsid w:val="006F6EBA"/>
    <w:rsid w:val="006F72F3"/>
    <w:rsid w:val="00700D12"/>
    <w:rsid w:val="00702F81"/>
    <w:rsid w:val="00704537"/>
    <w:rsid w:val="0070561D"/>
    <w:rsid w:val="00705CA7"/>
    <w:rsid w:val="00705DD9"/>
    <w:rsid w:val="007068F0"/>
    <w:rsid w:val="00707CB4"/>
    <w:rsid w:val="00711DA5"/>
    <w:rsid w:val="00711E76"/>
    <w:rsid w:val="007126A6"/>
    <w:rsid w:val="00712C8B"/>
    <w:rsid w:val="0071325F"/>
    <w:rsid w:val="007137C3"/>
    <w:rsid w:val="00713964"/>
    <w:rsid w:val="0071403C"/>
    <w:rsid w:val="007178C5"/>
    <w:rsid w:val="00717FF4"/>
    <w:rsid w:val="007215EC"/>
    <w:rsid w:val="007231E3"/>
    <w:rsid w:val="007233C9"/>
    <w:rsid w:val="0072454E"/>
    <w:rsid w:val="00724960"/>
    <w:rsid w:val="00725244"/>
    <w:rsid w:val="00727DF6"/>
    <w:rsid w:val="00735BD2"/>
    <w:rsid w:val="007368B0"/>
    <w:rsid w:val="007370F3"/>
    <w:rsid w:val="00737936"/>
    <w:rsid w:val="00740816"/>
    <w:rsid w:val="00740EE3"/>
    <w:rsid w:val="00745453"/>
    <w:rsid w:val="00745AC0"/>
    <w:rsid w:val="0075189D"/>
    <w:rsid w:val="00753778"/>
    <w:rsid w:val="00755BE9"/>
    <w:rsid w:val="00756394"/>
    <w:rsid w:val="007564A8"/>
    <w:rsid w:val="00762C45"/>
    <w:rsid w:val="007707EA"/>
    <w:rsid w:val="007722D1"/>
    <w:rsid w:val="00772983"/>
    <w:rsid w:val="00774719"/>
    <w:rsid w:val="00775062"/>
    <w:rsid w:val="00775844"/>
    <w:rsid w:val="00775CC5"/>
    <w:rsid w:val="007839B5"/>
    <w:rsid w:val="007865A9"/>
    <w:rsid w:val="00787A74"/>
    <w:rsid w:val="0079115D"/>
    <w:rsid w:val="00795815"/>
    <w:rsid w:val="00796FCA"/>
    <w:rsid w:val="00797092"/>
    <w:rsid w:val="007A2265"/>
    <w:rsid w:val="007A3269"/>
    <w:rsid w:val="007A4A56"/>
    <w:rsid w:val="007B22C0"/>
    <w:rsid w:val="007B4A77"/>
    <w:rsid w:val="007B556B"/>
    <w:rsid w:val="007B6415"/>
    <w:rsid w:val="007B6732"/>
    <w:rsid w:val="007B68C7"/>
    <w:rsid w:val="007B77BF"/>
    <w:rsid w:val="007B7E9E"/>
    <w:rsid w:val="007C1D8B"/>
    <w:rsid w:val="007C4BDC"/>
    <w:rsid w:val="007C52C1"/>
    <w:rsid w:val="007C6FAC"/>
    <w:rsid w:val="007C717D"/>
    <w:rsid w:val="007D0926"/>
    <w:rsid w:val="007D635C"/>
    <w:rsid w:val="007E304E"/>
    <w:rsid w:val="007E5E1F"/>
    <w:rsid w:val="007E6BB1"/>
    <w:rsid w:val="007E6C0C"/>
    <w:rsid w:val="007E6DA8"/>
    <w:rsid w:val="007E76B9"/>
    <w:rsid w:val="007F1547"/>
    <w:rsid w:val="007F3E72"/>
    <w:rsid w:val="007F4060"/>
    <w:rsid w:val="007F4201"/>
    <w:rsid w:val="007F4694"/>
    <w:rsid w:val="007F5908"/>
    <w:rsid w:val="007F7B03"/>
    <w:rsid w:val="00800009"/>
    <w:rsid w:val="008000A2"/>
    <w:rsid w:val="008013D7"/>
    <w:rsid w:val="0080162D"/>
    <w:rsid w:val="00801AD3"/>
    <w:rsid w:val="00802F8D"/>
    <w:rsid w:val="0080381C"/>
    <w:rsid w:val="00804008"/>
    <w:rsid w:val="008050C3"/>
    <w:rsid w:val="00810111"/>
    <w:rsid w:val="00812613"/>
    <w:rsid w:val="008164AD"/>
    <w:rsid w:val="008165FD"/>
    <w:rsid w:val="00821617"/>
    <w:rsid w:val="0082705A"/>
    <w:rsid w:val="00837073"/>
    <w:rsid w:val="00840E6E"/>
    <w:rsid w:val="008417AA"/>
    <w:rsid w:val="00843C62"/>
    <w:rsid w:val="00844FD4"/>
    <w:rsid w:val="0084544A"/>
    <w:rsid w:val="00845E0C"/>
    <w:rsid w:val="00845E2C"/>
    <w:rsid w:val="008461FC"/>
    <w:rsid w:val="00850A38"/>
    <w:rsid w:val="00851D29"/>
    <w:rsid w:val="00853C97"/>
    <w:rsid w:val="0086037E"/>
    <w:rsid w:val="00863E23"/>
    <w:rsid w:val="00864B8A"/>
    <w:rsid w:val="008654EE"/>
    <w:rsid w:val="00866078"/>
    <w:rsid w:val="00867FC8"/>
    <w:rsid w:val="00871F84"/>
    <w:rsid w:val="00876EA4"/>
    <w:rsid w:val="00882195"/>
    <w:rsid w:val="0088397B"/>
    <w:rsid w:val="008871E9"/>
    <w:rsid w:val="00887BFE"/>
    <w:rsid w:val="00890D79"/>
    <w:rsid w:val="00891997"/>
    <w:rsid w:val="00892767"/>
    <w:rsid w:val="00893626"/>
    <w:rsid w:val="00893B00"/>
    <w:rsid w:val="00896051"/>
    <w:rsid w:val="008974BA"/>
    <w:rsid w:val="00897971"/>
    <w:rsid w:val="008A3A94"/>
    <w:rsid w:val="008A3E08"/>
    <w:rsid w:val="008A5C27"/>
    <w:rsid w:val="008A7645"/>
    <w:rsid w:val="008B10B0"/>
    <w:rsid w:val="008B16BF"/>
    <w:rsid w:val="008B213B"/>
    <w:rsid w:val="008B4205"/>
    <w:rsid w:val="008B503F"/>
    <w:rsid w:val="008B684E"/>
    <w:rsid w:val="008C04EE"/>
    <w:rsid w:val="008C2099"/>
    <w:rsid w:val="008C41D8"/>
    <w:rsid w:val="008C47E9"/>
    <w:rsid w:val="008C5413"/>
    <w:rsid w:val="008C55DD"/>
    <w:rsid w:val="008C56BE"/>
    <w:rsid w:val="008C71A6"/>
    <w:rsid w:val="008D02FC"/>
    <w:rsid w:val="008D1715"/>
    <w:rsid w:val="008D28DE"/>
    <w:rsid w:val="008D477A"/>
    <w:rsid w:val="008E013C"/>
    <w:rsid w:val="008E09DD"/>
    <w:rsid w:val="008E2BF9"/>
    <w:rsid w:val="008E38E0"/>
    <w:rsid w:val="008E430B"/>
    <w:rsid w:val="008E4AB3"/>
    <w:rsid w:val="008E7FA4"/>
    <w:rsid w:val="008F3CED"/>
    <w:rsid w:val="008F48F8"/>
    <w:rsid w:val="008F54E2"/>
    <w:rsid w:val="008F6598"/>
    <w:rsid w:val="008F6D6A"/>
    <w:rsid w:val="00901B1B"/>
    <w:rsid w:val="0090260C"/>
    <w:rsid w:val="009028A6"/>
    <w:rsid w:val="00903FCA"/>
    <w:rsid w:val="009100B6"/>
    <w:rsid w:val="009107BA"/>
    <w:rsid w:val="00912B0F"/>
    <w:rsid w:val="009133AB"/>
    <w:rsid w:val="009253A9"/>
    <w:rsid w:val="0092586C"/>
    <w:rsid w:val="009265E5"/>
    <w:rsid w:val="00927D22"/>
    <w:rsid w:val="00930A18"/>
    <w:rsid w:val="0093241F"/>
    <w:rsid w:val="0093307A"/>
    <w:rsid w:val="00935F69"/>
    <w:rsid w:val="00937D75"/>
    <w:rsid w:val="009410A0"/>
    <w:rsid w:val="00943085"/>
    <w:rsid w:val="00947586"/>
    <w:rsid w:val="00951A32"/>
    <w:rsid w:val="00953489"/>
    <w:rsid w:val="00953C04"/>
    <w:rsid w:val="0095496E"/>
    <w:rsid w:val="00955669"/>
    <w:rsid w:val="00957F32"/>
    <w:rsid w:val="0096134E"/>
    <w:rsid w:val="00965266"/>
    <w:rsid w:val="009666E4"/>
    <w:rsid w:val="00975AC4"/>
    <w:rsid w:val="009776EC"/>
    <w:rsid w:val="00981043"/>
    <w:rsid w:val="00983AB1"/>
    <w:rsid w:val="00985A67"/>
    <w:rsid w:val="00986DCA"/>
    <w:rsid w:val="00990AEB"/>
    <w:rsid w:val="00991B4A"/>
    <w:rsid w:val="00992450"/>
    <w:rsid w:val="00992676"/>
    <w:rsid w:val="00995141"/>
    <w:rsid w:val="00995E9A"/>
    <w:rsid w:val="00997235"/>
    <w:rsid w:val="009A0354"/>
    <w:rsid w:val="009A06BF"/>
    <w:rsid w:val="009A09E6"/>
    <w:rsid w:val="009A6AAD"/>
    <w:rsid w:val="009A7160"/>
    <w:rsid w:val="009B3996"/>
    <w:rsid w:val="009B5C7F"/>
    <w:rsid w:val="009B6CDB"/>
    <w:rsid w:val="009C3C4D"/>
    <w:rsid w:val="009C665D"/>
    <w:rsid w:val="009C6C4C"/>
    <w:rsid w:val="009C77CD"/>
    <w:rsid w:val="009D0C6C"/>
    <w:rsid w:val="009D3B48"/>
    <w:rsid w:val="009D3EBD"/>
    <w:rsid w:val="009D4127"/>
    <w:rsid w:val="009D451B"/>
    <w:rsid w:val="009D5C3E"/>
    <w:rsid w:val="009D6A02"/>
    <w:rsid w:val="009D71D7"/>
    <w:rsid w:val="009D7D54"/>
    <w:rsid w:val="009E1A9B"/>
    <w:rsid w:val="009E2E30"/>
    <w:rsid w:val="009E35F8"/>
    <w:rsid w:val="009E4AEB"/>
    <w:rsid w:val="009E5B32"/>
    <w:rsid w:val="009E5CD2"/>
    <w:rsid w:val="009F4444"/>
    <w:rsid w:val="009F5240"/>
    <w:rsid w:val="00A056D5"/>
    <w:rsid w:val="00A0585E"/>
    <w:rsid w:val="00A061DC"/>
    <w:rsid w:val="00A100F5"/>
    <w:rsid w:val="00A105F0"/>
    <w:rsid w:val="00A107DB"/>
    <w:rsid w:val="00A10FAD"/>
    <w:rsid w:val="00A23865"/>
    <w:rsid w:val="00A23A6B"/>
    <w:rsid w:val="00A3061D"/>
    <w:rsid w:val="00A32359"/>
    <w:rsid w:val="00A3236B"/>
    <w:rsid w:val="00A3409A"/>
    <w:rsid w:val="00A36D5E"/>
    <w:rsid w:val="00A4025B"/>
    <w:rsid w:val="00A4069D"/>
    <w:rsid w:val="00A47380"/>
    <w:rsid w:val="00A514C5"/>
    <w:rsid w:val="00A522A0"/>
    <w:rsid w:val="00A52581"/>
    <w:rsid w:val="00A54CA2"/>
    <w:rsid w:val="00A5799D"/>
    <w:rsid w:val="00A61465"/>
    <w:rsid w:val="00A62C64"/>
    <w:rsid w:val="00A65478"/>
    <w:rsid w:val="00A73456"/>
    <w:rsid w:val="00A74000"/>
    <w:rsid w:val="00A82564"/>
    <w:rsid w:val="00A8444D"/>
    <w:rsid w:val="00A85E25"/>
    <w:rsid w:val="00A868A5"/>
    <w:rsid w:val="00A91328"/>
    <w:rsid w:val="00A919EB"/>
    <w:rsid w:val="00A94899"/>
    <w:rsid w:val="00A97C8E"/>
    <w:rsid w:val="00AA07CA"/>
    <w:rsid w:val="00AA17E5"/>
    <w:rsid w:val="00AB0F8E"/>
    <w:rsid w:val="00AB210D"/>
    <w:rsid w:val="00AB2623"/>
    <w:rsid w:val="00AB6AED"/>
    <w:rsid w:val="00AB7BEE"/>
    <w:rsid w:val="00AB7DEF"/>
    <w:rsid w:val="00AC0988"/>
    <w:rsid w:val="00AC2D29"/>
    <w:rsid w:val="00AC557E"/>
    <w:rsid w:val="00AC5854"/>
    <w:rsid w:val="00AC5D51"/>
    <w:rsid w:val="00AD062D"/>
    <w:rsid w:val="00AD17FD"/>
    <w:rsid w:val="00AD307C"/>
    <w:rsid w:val="00AD31E1"/>
    <w:rsid w:val="00AD44A9"/>
    <w:rsid w:val="00AD6217"/>
    <w:rsid w:val="00AD72DF"/>
    <w:rsid w:val="00AE1D39"/>
    <w:rsid w:val="00AE25BE"/>
    <w:rsid w:val="00AE2FB4"/>
    <w:rsid w:val="00AE2FC4"/>
    <w:rsid w:val="00AF1922"/>
    <w:rsid w:val="00AF3893"/>
    <w:rsid w:val="00AF483F"/>
    <w:rsid w:val="00AF4BA4"/>
    <w:rsid w:val="00AF61F8"/>
    <w:rsid w:val="00AF6C6E"/>
    <w:rsid w:val="00AF7D4F"/>
    <w:rsid w:val="00B00414"/>
    <w:rsid w:val="00B00E55"/>
    <w:rsid w:val="00B017AD"/>
    <w:rsid w:val="00B02EE0"/>
    <w:rsid w:val="00B04B74"/>
    <w:rsid w:val="00B06705"/>
    <w:rsid w:val="00B07635"/>
    <w:rsid w:val="00B07E24"/>
    <w:rsid w:val="00B10CA8"/>
    <w:rsid w:val="00B10E14"/>
    <w:rsid w:val="00B11308"/>
    <w:rsid w:val="00B132B8"/>
    <w:rsid w:val="00B13E1E"/>
    <w:rsid w:val="00B217F0"/>
    <w:rsid w:val="00B2498D"/>
    <w:rsid w:val="00B24D8A"/>
    <w:rsid w:val="00B2611E"/>
    <w:rsid w:val="00B26BE0"/>
    <w:rsid w:val="00B317CC"/>
    <w:rsid w:val="00B370C5"/>
    <w:rsid w:val="00B37EB9"/>
    <w:rsid w:val="00B410F6"/>
    <w:rsid w:val="00B419E6"/>
    <w:rsid w:val="00B41AFD"/>
    <w:rsid w:val="00B41D9F"/>
    <w:rsid w:val="00B47A69"/>
    <w:rsid w:val="00B50675"/>
    <w:rsid w:val="00B512FE"/>
    <w:rsid w:val="00B51BFA"/>
    <w:rsid w:val="00B529EB"/>
    <w:rsid w:val="00B52C62"/>
    <w:rsid w:val="00B54228"/>
    <w:rsid w:val="00B553AC"/>
    <w:rsid w:val="00B55B79"/>
    <w:rsid w:val="00B56936"/>
    <w:rsid w:val="00B62B8F"/>
    <w:rsid w:val="00B63416"/>
    <w:rsid w:val="00B65945"/>
    <w:rsid w:val="00B659B2"/>
    <w:rsid w:val="00B6624F"/>
    <w:rsid w:val="00B667DE"/>
    <w:rsid w:val="00B669B1"/>
    <w:rsid w:val="00B71A06"/>
    <w:rsid w:val="00B72F79"/>
    <w:rsid w:val="00B7477E"/>
    <w:rsid w:val="00B81C2B"/>
    <w:rsid w:val="00B82F30"/>
    <w:rsid w:val="00B83CED"/>
    <w:rsid w:val="00B866B3"/>
    <w:rsid w:val="00B90167"/>
    <w:rsid w:val="00B9202E"/>
    <w:rsid w:val="00B92723"/>
    <w:rsid w:val="00B9339D"/>
    <w:rsid w:val="00B93635"/>
    <w:rsid w:val="00B9463B"/>
    <w:rsid w:val="00B94DE6"/>
    <w:rsid w:val="00B956E9"/>
    <w:rsid w:val="00B96112"/>
    <w:rsid w:val="00B97ED6"/>
    <w:rsid w:val="00BA3022"/>
    <w:rsid w:val="00BA42C8"/>
    <w:rsid w:val="00BB0B47"/>
    <w:rsid w:val="00BB1899"/>
    <w:rsid w:val="00BB235B"/>
    <w:rsid w:val="00BB37E4"/>
    <w:rsid w:val="00BB3D61"/>
    <w:rsid w:val="00BB47E7"/>
    <w:rsid w:val="00BB54C6"/>
    <w:rsid w:val="00BB6FE3"/>
    <w:rsid w:val="00BC08F7"/>
    <w:rsid w:val="00BC0A7A"/>
    <w:rsid w:val="00BC32DC"/>
    <w:rsid w:val="00BC4073"/>
    <w:rsid w:val="00BC5F9A"/>
    <w:rsid w:val="00BD1A2A"/>
    <w:rsid w:val="00BD414B"/>
    <w:rsid w:val="00BD5939"/>
    <w:rsid w:val="00BD7E7A"/>
    <w:rsid w:val="00BE0DA1"/>
    <w:rsid w:val="00BE0E67"/>
    <w:rsid w:val="00BE108B"/>
    <w:rsid w:val="00BE676B"/>
    <w:rsid w:val="00BF1D78"/>
    <w:rsid w:val="00BF325D"/>
    <w:rsid w:val="00BF479F"/>
    <w:rsid w:val="00BF4CEB"/>
    <w:rsid w:val="00BF50BE"/>
    <w:rsid w:val="00BF5E13"/>
    <w:rsid w:val="00BF6087"/>
    <w:rsid w:val="00C004C8"/>
    <w:rsid w:val="00C01BFF"/>
    <w:rsid w:val="00C02AEC"/>
    <w:rsid w:val="00C03196"/>
    <w:rsid w:val="00C035D0"/>
    <w:rsid w:val="00C05982"/>
    <w:rsid w:val="00C07EB2"/>
    <w:rsid w:val="00C13DD2"/>
    <w:rsid w:val="00C14644"/>
    <w:rsid w:val="00C17C19"/>
    <w:rsid w:val="00C206EA"/>
    <w:rsid w:val="00C245AD"/>
    <w:rsid w:val="00C25697"/>
    <w:rsid w:val="00C25936"/>
    <w:rsid w:val="00C26225"/>
    <w:rsid w:val="00C26B5B"/>
    <w:rsid w:val="00C27FEC"/>
    <w:rsid w:val="00C301EA"/>
    <w:rsid w:val="00C310E5"/>
    <w:rsid w:val="00C31261"/>
    <w:rsid w:val="00C327A6"/>
    <w:rsid w:val="00C40449"/>
    <w:rsid w:val="00C4139C"/>
    <w:rsid w:val="00C41ADC"/>
    <w:rsid w:val="00C43C35"/>
    <w:rsid w:val="00C44160"/>
    <w:rsid w:val="00C477C4"/>
    <w:rsid w:val="00C52C0D"/>
    <w:rsid w:val="00C56947"/>
    <w:rsid w:val="00C663E6"/>
    <w:rsid w:val="00C66C0D"/>
    <w:rsid w:val="00C70024"/>
    <w:rsid w:val="00C7187D"/>
    <w:rsid w:val="00C71C80"/>
    <w:rsid w:val="00C72A46"/>
    <w:rsid w:val="00C733A1"/>
    <w:rsid w:val="00C74CE1"/>
    <w:rsid w:val="00C74E0E"/>
    <w:rsid w:val="00C773B7"/>
    <w:rsid w:val="00C80825"/>
    <w:rsid w:val="00C81374"/>
    <w:rsid w:val="00C82B84"/>
    <w:rsid w:val="00C831D0"/>
    <w:rsid w:val="00C83736"/>
    <w:rsid w:val="00C8519E"/>
    <w:rsid w:val="00C962E1"/>
    <w:rsid w:val="00C978A4"/>
    <w:rsid w:val="00CA11D0"/>
    <w:rsid w:val="00CA2407"/>
    <w:rsid w:val="00CA2589"/>
    <w:rsid w:val="00CA29AD"/>
    <w:rsid w:val="00CA3FF0"/>
    <w:rsid w:val="00CA46FE"/>
    <w:rsid w:val="00CA6E03"/>
    <w:rsid w:val="00CB1140"/>
    <w:rsid w:val="00CB346E"/>
    <w:rsid w:val="00CB460E"/>
    <w:rsid w:val="00CB58FD"/>
    <w:rsid w:val="00CB5F1C"/>
    <w:rsid w:val="00CB6B74"/>
    <w:rsid w:val="00CB742B"/>
    <w:rsid w:val="00CC04F4"/>
    <w:rsid w:val="00CC14ED"/>
    <w:rsid w:val="00CC5B34"/>
    <w:rsid w:val="00CC6CA0"/>
    <w:rsid w:val="00CD1D05"/>
    <w:rsid w:val="00CD2CF7"/>
    <w:rsid w:val="00CD33B3"/>
    <w:rsid w:val="00CE05A0"/>
    <w:rsid w:val="00CE0FFA"/>
    <w:rsid w:val="00CE15F4"/>
    <w:rsid w:val="00CE28DE"/>
    <w:rsid w:val="00CE2B95"/>
    <w:rsid w:val="00CE7FAC"/>
    <w:rsid w:val="00CF0F06"/>
    <w:rsid w:val="00CF281C"/>
    <w:rsid w:val="00CF4553"/>
    <w:rsid w:val="00CF6A86"/>
    <w:rsid w:val="00CF7230"/>
    <w:rsid w:val="00D03EF8"/>
    <w:rsid w:val="00D04CD4"/>
    <w:rsid w:val="00D07036"/>
    <w:rsid w:val="00D0785F"/>
    <w:rsid w:val="00D1024D"/>
    <w:rsid w:val="00D13042"/>
    <w:rsid w:val="00D23D30"/>
    <w:rsid w:val="00D2554B"/>
    <w:rsid w:val="00D25FF0"/>
    <w:rsid w:val="00D30F5A"/>
    <w:rsid w:val="00D318CD"/>
    <w:rsid w:val="00D31A44"/>
    <w:rsid w:val="00D3207B"/>
    <w:rsid w:val="00D32A65"/>
    <w:rsid w:val="00D33B26"/>
    <w:rsid w:val="00D350A7"/>
    <w:rsid w:val="00D41B77"/>
    <w:rsid w:val="00D42CD1"/>
    <w:rsid w:val="00D443D6"/>
    <w:rsid w:val="00D470DD"/>
    <w:rsid w:val="00D4784F"/>
    <w:rsid w:val="00D5337D"/>
    <w:rsid w:val="00D5711B"/>
    <w:rsid w:val="00D57A98"/>
    <w:rsid w:val="00D61CAB"/>
    <w:rsid w:val="00D62287"/>
    <w:rsid w:val="00D64B37"/>
    <w:rsid w:val="00D64C6A"/>
    <w:rsid w:val="00D66080"/>
    <w:rsid w:val="00D735EB"/>
    <w:rsid w:val="00D73F43"/>
    <w:rsid w:val="00D73F54"/>
    <w:rsid w:val="00D7617C"/>
    <w:rsid w:val="00D808E5"/>
    <w:rsid w:val="00D84710"/>
    <w:rsid w:val="00D85682"/>
    <w:rsid w:val="00D90008"/>
    <w:rsid w:val="00D92159"/>
    <w:rsid w:val="00D9300B"/>
    <w:rsid w:val="00D95475"/>
    <w:rsid w:val="00D95DAF"/>
    <w:rsid w:val="00DA12AD"/>
    <w:rsid w:val="00DA25A1"/>
    <w:rsid w:val="00DA28EB"/>
    <w:rsid w:val="00DB0AB8"/>
    <w:rsid w:val="00DB0C63"/>
    <w:rsid w:val="00DB1757"/>
    <w:rsid w:val="00DB5834"/>
    <w:rsid w:val="00DC0484"/>
    <w:rsid w:val="00DC1236"/>
    <w:rsid w:val="00DC1D9C"/>
    <w:rsid w:val="00DC2DC1"/>
    <w:rsid w:val="00DC3264"/>
    <w:rsid w:val="00DC499B"/>
    <w:rsid w:val="00DC597A"/>
    <w:rsid w:val="00DE192C"/>
    <w:rsid w:val="00DE286A"/>
    <w:rsid w:val="00DE3B4B"/>
    <w:rsid w:val="00DE3BE3"/>
    <w:rsid w:val="00DE3C12"/>
    <w:rsid w:val="00DE4C93"/>
    <w:rsid w:val="00DE6A1F"/>
    <w:rsid w:val="00DE6D68"/>
    <w:rsid w:val="00DF0374"/>
    <w:rsid w:val="00DF1493"/>
    <w:rsid w:val="00DF15FC"/>
    <w:rsid w:val="00DF4C3C"/>
    <w:rsid w:val="00DF592B"/>
    <w:rsid w:val="00DF6EE2"/>
    <w:rsid w:val="00E01B43"/>
    <w:rsid w:val="00E02BCA"/>
    <w:rsid w:val="00E03D85"/>
    <w:rsid w:val="00E076F4"/>
    <w:rsid w:val="00E1032E"/>
    <w:rsid w:val="00E13B79"/>
    <w:rsid w:val="00E16B4F"/>
    <w:rsid w:val="00E16F3A"/>
    <w:rsid w:val="00E206F0"/>
    <w:rsid w:val="00E21EFC"/>
    <w:rsid w:val="00E22FDE"/>
    <w:rsid w:val="00E234DC"/>
    <w:rsid w:val="00E25C41"/>
    <w:rsid w:val="00E26970"/>
    <w:rsid w:val="00E274CE"/>
    <w:rsid w:val="00E30A4E"/>
    <w:rsid w:val="00E31370"/>
    <w:rsid w:val="00E31A1C"/>
    <w:rsid w:val="00E35279"/>
    <w:rsid w:val="00E36C37"/>
    <w:rsid w:val="00E377B8"/>
    <w:rsid w:val="00E37B3E"/>
    <w:rsid w:val="00E40BA9"/>
    <w:rsid w:val="00E42BA7"/>
    <w:rsid w:val="00E43083"/>
    <w:rsid w:val="00E463B7"/>
    <w:rsid w:val="00E466F9"/>
    <w:rsid w:val="00E5193D"/>
    <w:rsid w:val="00E54F23"/>
    <w:rsid w:val="00E55133"/>
    <w:rsid w:val="00E56CF1"/>
    <w:rsid w:val="00E57B69"/>
    <w:rsid w:val="00E57DAA"/>
    <w:rsid w:val="00E6224E"/>
    <w:rsid w:val="00E639B5"/>
    <w:rsid w:val="00E67F46"/>
    <w:rsid w:val="00E70217"/>
    <w:rsid w:val="00E747C6"/>
    <w:rsid w:val="00E75203"/>
    <w:rsid w:val="00E75FBC"/>
    <w:rsid w:val="00E76A7F"/>
    <w:rsid w:val="00E824E5"/>
    <w:rsid w:val="00E83038"/>
    <w:rsid w:val="00E84263"/>
    <w:rsid w:val="00E86FA8"/>
    <w:rsid w:val="00E915A3"/>
    <w:rsid w:val="00E9241B"/>
    <w:rsid w:val="00EA01DD"/>
    <w:rsid w:val="00EA02CF"/>
    <w:rsid w:val="00EA1543"/>
    <w:rsid w:val="00EA23C2"/>
    <w:rsid w:val="00EA24D7"/>
    <w:rsid w:val="00EA2655"/>
    <w:rsid w:val="00EA32FA"/>
    <w:rsid w:val="00EA6AA4"/>
    <w:rsid w:val="00EB1226"/>
    <w:rsid w:val="00EB4F15"/>
    <w:rsid w:val="00EB5AC6"/>
    <w:rsid w:val="00EB6B77"/>
    <w:rsid w:val="00EC0A84"/>
    <w:rsid w:val="00EC2C48"/>
    <w:rsid w:val="00EC3851"/>
    <w:rsid w:val="00EC42D1"/>
    <w:rsid w:val="00EC727A"/>
    <w:rsid w:val="00ED3655"/>
    <w:rsid w:val="00ED3768"/>
    <w:rsid w:val="00ED5979"/>
    <w:rsid w:val="00EE2070"/>
    <w:rsid w:val="00EE267E"/>
    <w:rsid w:val="00EE5F87"/>
    <w:rsid w:val="00EE6435"/>
    <w:rsid w:val="00EE6F34"/>
    <w:rsid w:val="00EF668A"/>
    <w:rsid w:val="00EF73CA"/>
    <w:rsid w:val="00F0099A"/>
    <w:rsid w:val="00F03620"/>
    <w:rsid w:val="00F04041"/>
    <w:rsid w:val="00F05996"/>
    <w:rsid w:val="00F05B5A"/>
    <w:rsid w:val="00F101B6"/>
    <w:rsid w:val="00F1129B"/>
    <w:rsid w:val="00F15522"/>
    <w:rsid w:val="00F25C08"/>
    <w:rsid w:val="00F27A0F"/>
    <w:rsid w:val="00F31F9F"/>
    <w:rsid w:val="00F339E6"/>
    <w:rsid w:val="00F344E4"/>
    <w:rsid w:val="00F36901"/>
    <w:rsid w:val="00F37537"/>
    <w:rsid w:val="00F40D66"/>
    <w:rsid w:val="00F437D1"/>
    <w:rsid w:val="00F43F95"/>
    <w:rsid w:val="00F44B4A"/>
    <w:rsid w:val="00F45264"/>
    <w:rsid w:val="00F46A21"/>
    <w:rsid w:val="00F47878"/>
    <w:rsid w:val="00F47FF0"/>
    <w:rsid w:val="00F50EAE"/>
    <w:rsid w:val="00F552E7"/>
    <w:rsid w:val="00F55D19"/>
    <w:rsid w:val="00F6699F"/>
    <w:rsid w:val="00F724E0"/>
    <w:rsid w:val="00F73015"/>
    <w:rsid w:val="00F73696"/>
    <w:rsid w:val="00F74B31"/>
    <w:rsid w:val="00F77656"/>
    <w:rsid w:val="00F77EE2"/>
    <w:rsid w:val="00F82058"/>
    <w:rsid w:val="00F83200"/>
    <w:rsid w:val="00F84F0E"/>
    <w:rsid w:val="00F867D4"/>
    <w:rsid w:val="00F944E8"/>
    <w:rsid w:val="00F94C5F"/>
    <w:rsid w:val="00F9505D"/>
    <w:rsid w:val="00FA052C"/>
    <w:rsid w:val="00FA461B"/>
    <w:rsid w:val="00FA51BD"/>
    <w:rsid w:val="00FA716B"/>
    <w:rsid w:val="00FB0411"/>
    <w:rsid w:val="00FB1F26"/>
    <w:rsid w:val="00FB22BE"/>
    <w:rsid w:val="00FB665A"/>
    <w:rsid w:val="00FB6DCA"/>
    <w:rsid w:val="00FC0542"/>
    <w:rsid w:val="00FC1631"/>
    <w:rsid w:val="00FC2899"/>
    <w:rsid w:val="00FC4C21"/>
    <w:rsid w:val="00FC503E"/>
    <w:rsid w:val="00FC63B4"/>
    <w:rsid w:val="00FC71A7"/>
    <w:rsid w:val="00FD0F65"/>
    <w:rsid w:val="00FD116E"/>
    <w:rsid w:val="00FD36A6"/>
    <w:rsid w:val="00FD4B6E"/>
    <w:rsid w:val="00FD524A"/>
    <w:rsid w:val="00FD73B2"/>
    <w:rsid w:val="00FD755A"/>
    <w:rsid w:val="00FE07E6"/>
    <w:rsid w:val="00FE0F64"/>
    <w:rsid w:val="00FE495E"/>
    <w:rsid w:val="00FE4BD3"/>
    <w:rsid w:val="00FE7C1D"/>
    <w:rsid w:val="00FF3773"/>
    <w:rsid w:val="00FF46ED"/>
    <w:rsid w:val="00FF4DDF"/>
    <w:rsid w:val="00FF5304"/>
    <w:rsid w:val="00FF5860"/>
    <w:rsid w:val="00FF5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5ECC4"/>
  <w14:defaultImageDpi w14:val="300"/>
  <w15:docId w15:val="{03A90048-4E96-F547-8DB6-833B8061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29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04293"/>
    <w:pPr>
      <w:ind w:left="720"/>
      <w:contextualSpacing/>
    </w:pPr>
  </w:style>
  <w:style w:type="paragraph" w:styleId="BalloonText">
    <w:name w:val="Balloon Text"/>
    <w:basedOn w:val="Normal"/>
    <w:link w:val="BalloonTextChar"/>
    <w:uiPriority w:val="99"/>
    <w:semiHidden/>
    <w:unhideWhenUsed/>
    <w:rsid w:val="001212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2CC"/>
    <w:rPr>
      <w:rFonts w:ascii="Lucida Grande" w:hAnsi="Lucida Grande" w:cs="Lucida Grande"/>
      <w:sz w:val="18"/>
      <w:szCs w:val="18"/>
    </w:rPr>
  </w:style>
  <w:style w:type="character" w:styleId="Hyperlink">
    <w:name w:val="Hyperlink"/>
    <w:basedOn w:val="DefaultParagraphFont"/>
    <w:uiPriority w:val="99"/>
    <w:unhideWhenUsed/>
    <w:rsid w:val="004B3ABA"/>
    <w:rPr>
      <w:color w:val="0000FF" w:themeColor="hyperlink"/>
      <w:u w:val="single"/>
    </w:rPr>
  </w:style>
  <w:style w:type="paragraph" w:styleId="NoSpacing">
    <w:name w:val="No Spacing"/>
    <w:uiPriority w:val="1"/>
    <w:qFormat/>
    <w:rsid w:val="00AB7DEF"/>
  </w:style>
  <w:style w:type="character" w:styleId="CommentReference">
    <w:name w:val="annotation reference"/>
    <w:basedOn w:val="DefaultParagraphFont"/>
    <w:uiPriority w:val="99"/>
    <w:semiHidden/>
    <w:unhideWhenUsed/>
    <w:rsid w:val="000C52BB"/>
    <w:rPr>
      <w:sz w:val="18"/>
      <w:szCs w:val="18"/>
    </w:rPr>
  </w:style>
  <w:style w:type="paragraph" w:styleId="CommentText">
    <w:name w:val="annotation text"/>
    <w:basedOn w:val="Normal"/>
    <w:link w:val="CommentTextChar"/>
    <w:uiPriority w:val="99"/>
    <w:semiHidden/>
    <w:unhideWhenUsed/>
    <w:rsid w:val="000C52BB"/>
  </w:style>
  <w:style w:type="character" w:customStyle="1" w:styleId="CommentTextChar">
    <w:name w:val="Comment Text Char"/>
    <w:basedOn w:val="DefaultParagraphFont"/>
    <w:link w:val="CommentText"/>
    <w:uiPriority w:val="99"/>
    <w:semiHidden/>
    <w:rsid w:val="000C52BB"/>
  </w:style>
  <w:style w:type="paragraph" w:styleId="CommentSubject">
    <w:name w:val="annotation subject"/>
    <w:basedOn w:val="CommentText"/>
    <w:next w:val="CommentText"/>
    <w:link w:val="CommentSubjectChar"/>
    <w:uiPriority w:val="99"/>
    <w:semiHidden/>
    <w:unhideWhenUsed/>
    <w:rsid w:val="000C52BB"/>
    <w:rPr>
      <w:b/>
      <w:bCs/>
      <w:sz w:val="20"/>
      <w:szCs w:val="20"/>
    </w:rPr>
  </w:style>
  <w:style w:type="character" w:customStyle="1" w:styleId="CommentSubjectChar">
    <w:name w:val="Comment Subject Char"/>
    <w:basedOn w:val="CommentTextChar"/>
    <w:link w:val="CommentSubject"/>
    <w:uiPriority w:val="99"/>
    <w:semiHidden/>
    <w:rsid w:val="000C52BB"/>
    <w:rPr>
      <w:b/>
      <w:bCs/>
      <w:sz w:val="20"/>
      <w:szCs w:val="20"/>
    </w:rPr>
  </w:style>
  <w:style w:type="character" w:customStyle="1" w:styleId="il">
    <w:name w:val="il"/>
    <w:basedOn w:val="DefaultParagraphFont"/>
    <w:rsid w:val="004B0EED"/>
  </w:style>
  <w:style w:type="character" w:styleId="Emphasis">
    <w:name w:val="Emphasis"/>
    <w:basedOn w:val="DefaultParagraphFont"/>
    <w:uiPriority w:val="20"/>
    <w:qFormat/>
    <w:rsid w:val="005D7D86"/>
    <w:rPr>
      <w:i/>
      <w:iCs/>
    </w:rPr>
  </w:style>
  <w:style w:type="paragraph" w:customStyle="1" w:styleId="graf--p">
    <w:name w:val="graf--p"/>
    <w:basedOn w:val="Normal"/>
    <w:rsid w:val="00B72F79"/>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B866B3"/>
    <w:rPr>
      <w:color w:val="800080" w:themeColor="followedHyperlink"/>
      <w:u w:val="single"/>
    </w:rPr>
  </w:style>
  <w:style w:type="character" w:customStyle="1" w:styleId="apple-converted-space">
    <w:name w:val="apple-converted-space"/>
    <w:basedOn w:val="DefaultParagraphFont"/>
    <w:rsid w:val="00EA01DD"/>
  </w:style>
  <w:style w:type="character" w:styleId="UnresolvedMention">
    <w:name w:val="Unresolved Mention"/>
    <w:basedOn w:val="DefaultParagraphFont"/>
    <w:uiPriority w:val="99"/>
    <w:rsid w:val="00BC0A7A"/>
    <w:rPr>
      <w:color w:val="605E5C"/>
      <w:shd w:val="clear" w:color="auto" w:fill="E1DFDD"/>
    </w:rPr>
  </w:style>
  <w:style w:type="paragraph" w:styleId="Revision">
    <w:name w:val="Revision"/>
    <w:hidden/>
    <w:uiPriority w:val="99"/>
    <w:semiHidden/>
    <w:rsid w:val="00AE1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2263">
      <w:bodyDiv w:val="1"/>
      <w:marLeft w:val="0"/>
      <w:marRight w:val="0"/>
      <w:marTop w:val="0"/>
      <w:marBottom w:val="0"/>
      <w:divBdr>
        <w:top w:val="none" w:sz="0" w:space="0" w:color="auto"/>
        <w:left w:val="none" w:sz="0" w:space="0" w:color="auto"/>
        <w:bottom w:val="none" w:sz="0" w:space="0" w:color="auto"/>
        <w:right w:val="none" w:sz="0" w:space="0" w:color="auto"/>
      </w:divBdr>
    </w:div>
    <w:div w:id="226377860">
      <w:bodyDiv w:val="1"/>
      <w:marLeft w:val="0"/>
      <w:marRight w:val="0"/>
      <w:marTop w:val="0"/>
      <w:marBottom w:val="0"/>
      <w:divBdr>
        <w:top w:val="none" w:sz="0" w:space="0" w:color="auto"/>
        <w:left w:val="none" w:sz="0" w:space="0" w:color="auto"/>
        <w:bottom w:val="none" w:sz="0" w:space="0" w:color="auto"/>
        <w:right w:val="none" w:sz="0" w:space="0" w:color="auto"/>
      </w:divBdr>
    </w:div>
    <w:div w:id="481044460">
      <w:bodyDiv w:val="1"/>
      <w:marLeft w:val="0"/>
      <w:marRight w:val="0"/>
      <w:marTop w:val="0"/>
      <w:marBottom w:val="0"/>
      <w:divBdr>
        <w:top w:val="none" w:sz="0" w:space="0" w:color="auto"/>
        <w:left w:val="none" w:sz="0" w:space="0" w:color="auto"/>
        <w:bottom w:val="none" w:sz="0" w:space="0" w:color="auto"/>
        <w:right w:val="none" w:sz="0" w:space="0" w:color="auto"/>
      </w:divBdr>
    </w:div>
    <w:div w:id="626200188">
      <w:bodyDiv w:val="1"/>
      <w:marLeft w:val="0"/>
      <w:marRight w:val="0"/>
      <w:marTop w:val="0"/>
      <w:marBottom w:val="0"/>
      <w:divBdr>
        <w:top w:val="none" w:sz="0" w:space="0" w:color="auto"/>
        <w:left w:val="none" w:sz="0" w:space="0" w:color="auto"/>
        <w:bottom w:val="none" w:sz="0" w:space="0" w:color="auto"/>
        <w:right w:val="none" w:sz="0" w:space="0" w:color="auto"/>
      </w:divBdr>
      <w:divsChild>
        <w:div w:id="2046171332">
          <w:marLeft w:val="0"/>
          <w:marRight w:val="0"/>
          <w:marTop w:val="0"/>
          <w:marBottom w:val="0"/>
          <w:divBdr>
            <w:top w:val="none" w:sz="0" w:space="0" w:color="auto"/>
            <w:left w:val="none" w:sz="0" w:space="0" w:color="auto"/>
            <w:bottom w:val="none" w:sz="0" w:space="0" w:color="auto"/>
            <w:right w:val="none" w:sz="0" w:space="0" w:color="auto"/>
          </w:divBdr>
        </w:div>
        <w:div w:id="942683841">
          <w:marLeft w:val="0"/>
          <w:marRight w:val="0"/>
          <w:marTop w:val="0"/>
          <w:marBottom w:val="0"/>
          <w:divBdr>
            <w:top w:val="none" w:sz="0" w:space="0" w:color="auto"/>
            <w:left w:val="none" w:sz="0" w:space="0" w:color="auto"/>
            <w:bottom w:val="none" w:sz="0" w:space="0" w:color="auto"/>
            <w:right w:val="none" w:sz="0" w:space="0" w:color="auto"/>
          </w:divBdr>
        </w:div>
      </w:divsChild>
    </w:div>
    <w:div w:id="626279516">
      <w:bodyDiv w:val="1"/>
      <w:marLeft w:val="0"/>
      <w:marRight w:val="0"/>
      <w:marTop w:val="0"/>
      <w:marBottom w:val="0"/>
      <w:divBdr>
        <w:top w:val="none" w:sz="0" w:space="0" w:color="auto"/>
        <w:left w:val="none" w:sz="0" w:space="0" w:color="auto"/>
        <w:bottom w:val="none" w:sz="0" w:space="0" w:color="auto"/>
        <w:right w:val="none" w:sz="0" w:space="0" w:color="auto"/>
      </w:divBdr>
      <w:divsChild>
        <w:div w:id="564147336">
          <w:marLeft w:val="0"/>
          <w:marRight w:val="0"/>
          <w:marTop w:val="0"/>
          <w:marBottom w:val="0"/>
          <w:divBdr>
            <w:top w:val="none" w:sz="0" w:space="0" w:color="auto"/>
            <w:left w:val="none" w:sz="0" w:space="0" w:color="auto"/>
            <w:bottom w:val="none" w:sz="0" w:space="0" w:color="auto"/>
            <w:right w:val="none" w:sz="0" w:space="0" w:color="auto"/>
          </w:divBdr>
        </w:div>
        <w:div w:id="780614307">
          <w:marLeft w:val="0"/>
          <w:marRight w:val="0"/>
          <w:marTop w:val="0"/>
          <w:marBottom w:val="0"/>
          <w:divBdr>
            <w:top w:val="none" w:sz="0" w:space="0" w:color="auto"/>
            <w:left w:val="none" w:sz="0" w:space="0" w:color="auto"/>
            <w:bottom w:val="none" w:sz="0" w:space="0" w:color="auto"/>
            <w:right w:val="none" w:sz="0" w:space="0" w:color="auto"/>
          </w:divBdr>
        </w:div>
        <w:div w:id="841235542">
          <w:marLeft w:val="0"/>
          <w:marRight w:val="0"/>
          <w:marTop w:val="0"/>
          <w:marBottom w:val="0"/>
          <w:divBdr>
            <w:top w:val="none" w:sz="0" w:space="0" w:color="auto"/>
            <w:left w:val="none" w:sz="0" w:space="0" w:color="auto"/>
            <w:bottom w:val="none" w:sz="0" w:space="0" w:color="auto"/>
            <w:right w:val="none" w:sz="0" w:space="0" w:color="auto"/>
          </w:divBdr>
        </w:div>
        <w:div w:id="913275574">
          <w:marLeft w:val="0"/>
          <w:marRight w:val="0"/>
          <w:marTop w:val="0"/>
          <w:marBottom w:val="0"/>
          <w:divBdr>
            <w:top w:val="none" w:sz="0" w:space="0" w:color="auto"/>
            <w:left w:val="none" w:sz="0" w:space="0" w:color="auto"/>
            <w:bottom w:val="none" w:sz="0" w:space="0" w:color="auto"/>
            <w:right w:val="none" w:sz="0" w:space="0" w:color="auto"/>
          </w:divBdr>
        </w:div>
        <w:div w:id="1314290998">
          <w:marLeft w:val="0"/>
          <w:marRight w:val="0"/>
          <w:marTop w:val="0"/>
          <w:marBottom w:val="0"/>
          <w:divBdr>
            <w:top w:val="none" w:sz="0" w:space="0" w:color="auto"/>
            <w:left w:val="none" w:sz="0" w:space="0" w:color="auto"/>
            <w:bottom w:val="none" w:sz="0" w:space="0" w:color="auto"/>
            <w:right w:val="none" w:sz="0" w:space="0" w:color="auto"/>
          </w:divBdr>
        </w:div>
        <w:div w:id="1399789314">
          <w:marLeft w:val="0"/>
          <w:marRight w:val="0"/>
          <w:marTop w:val="0"/>
          <w:marBottom w:val="0"/>
          <w:divBdr>
            <w:top w:val="none" w:sz="0" w:space="0" w:color="auto"/>
            <w:left w:val="none" w:sz="0" w:space="0" w:color="auto"/>
            <w:bottom w:val="none" w:sz="0" w:space="0" w:color="auto"/>
            <w:right w:val="none" w:sz="0" w:space="0" w:color="auto"/>
          </w:divBdr>
        </w:div>
      </w:divsChild>
    </w:div>
    <w:div w:id="646321632">
      <w:bodyDiv w:val="1"/>
      <w:marLeft w:val="0"/>
      <w:marRight w:val="0"/>
      <w:marTop w:val="0"/>
      <w:marBottom w:val="0"/>
      <w:divBdr>
        <w:top w:val="none" w:sz="0" w:space="0" w:color="auto"/>
        <w:left w:val="none" w:sz="0" w:space="0" w:color="auto"/>
        <w:bottom w:val="none" w:sz="0" w:space="0" w:color="auto"/>
        <w:right w:val="none" w:sz="0" w:space="0" w:color="auto"/>
      </w:divBdr>
    </w:div>
    <w:div w:id="838230300">
      <w:bodyDiv w:val="1"/>
      <w:marLeft w:val="0"/>
      <w:marRight w:val="0"/>
      <w:marTop w:val="0"/>
      <w:marBottom w:val="0"/>
      <w:divBdr>
        <w:top w:val="none" w:sz="0" w:space="0" w:color="auto"/>
        <w:left w:val="none" w:sz="0" w:space="0" w:color="auto"/>
        <w:bottom w:val="none" w:sz="0" w:space="0" w:color="auto"/>
        <w:right w:val="none" w:sz="0" w:space="0" w:color="auto"/>
      </w:divBdr>
    </w:div>
    <w:div w:id="844829484">
      <w:bodyDiv w:val="1"/>
      <w:marLeft w:val="0"/>
      <w:marRight w:val="0"/>
      <w:marTop w:val="0"/>
      <w:marBottom w:val="0"/>
      <w:divBdr>
        <w:top w:val="none" w:sz="0" w:space="0" w:color="auto"/>
        <w:left w:val="none" w:sz="0" w:space="0" w:color="auto"/>
        <w:bottom w:val="none" w:sz="0" w:space="0" w:color="auto"/>
        <w:right w:val="none" w:sz="0" w:space="0" w:color="auto"/>
      </w:divBdr>
    </w:div>
    <w:div w:id="1047097450">
      <w:bodyDiv w:val="1"/>
      <w:marLeft w:val="0"/>
      <w:marRight w:val="0"/>
      <w:marTop w:val="0"/>
      <w:marBottom w:val="0"/>
      <w:divBdr>
        <w:top w:val="none" w:sz="0" w:space="0" w:color="auto"/>
        <w:left w:val="none" w:sz="0" w:space="0" w:color="auto"/>
        <w:bottom w:val="none" w:sz="0" w:space="0" w:color="auto"/>
        <w:right w:val="none" w:sz="0" w:space="0" w:color="auto"/>
      </w:divBdr>
    </w:div>
    <w:div w:id="1203665821">
      <w:bodyDiv w:val="1"/>
      <w:marLeft w:val="0"/>
      <w:marRight w:val="0"/>
      <w:marTop w:val="0"/>
      <w:marBottom w:val="0"/>
      <w:divBdr>
        <w:top w:val="none" w:sz="0" w:space="0" w:color="auto"/>
        <w:left w:val="none" w:sz="0" w:space="0" w:color="auto"/>
        <w:bottom w:val="none" w:sz="0" w:space="0" w:color="auto"/>
        <w:right w:val="none" w:sz="0" w:space="0" w:color="auto"/>
      </w:divBdr>
    </w:div>
    <w:div w:id="1288315253">
      <w:bodyDiv w:val="1"/>
      <w:marLeft w:val="0"/>
      <w:marRight w:val="0"/>
      <w:marTop w:val="0"/>
      <w:marBottom w:val="0"/>
      <w:divBdr>
        <w:top w:val="none" w:sz="0" w:space="0" w:color="auto"/>
        <w:left w:val="none" w:sz="0" w:space="0" w:color="auto"/>
        <w:bottom w:val="none" w:sz="0" w:space="0" w:color="auto"/>
        <w:right w:val="none" w:sz="0" w:space="0" w:color="auto"/>
      </w:divBdr>
      <w:divsChild>
        <w:div w:id="12417848">
          <w:marLeft w:val="0"/>
          <w:marRight w:val="0"/>
          <w:marTop w:val="0"/>
          <w:marBottom w:val="0"/>
          <w:divBdr>
            <w:top w:val="none" w:sz="0" w:space="0" w:color="auto"/>
            <w:left w:val="none" w:sz="0" w:space="0" w:color="auto"/>
            <w:bottom w:val="none" w:sz="0" w:space="0" w:color="auto"/>
            <w:right w:val="none" w:sz="0" w:space="0" w:color="auto"/>
          </w:divBdr>
        </w:div>
        <w:div w:id="39090376">
          <w:marLeft w:val="0"/>
          <w:marRight w:val="0"/>
          <w:marTop w:val="0"/>
          <w:marBottom w:val="0"/>
          <w:divBdr>
            <w:top w:val="none" w:sz="0" w:space="0" w:color="auto"/>
            <w:left w:val="none" w:sz="0" w:space="0" w:color="auto"/>
            <w:bottom w:val="none" w:sz="0" w:space="0" w:color="auto"/>
            <w:right w:val="none" w:sz="0" w:space="0" w:color="auto"/>
          </w:divBdr>
        </w:div>
        <w:div w:id="46807960">
          <w:marLeft w:val="0"/>
          <w:marRight w:val="0"/>
          <w:marTop w:val="0"/>
          <w:marBottom w:val="0"/>
          <w:divBdr>
            <w:top w:val="none" w:sz="0" w:space="0" w:color="auto"/>
            <w:left w:val="none" w:sz="0" w:space="0" w:color="auto"/>
            <w:bottom w:val="none" w:sz="0" w:space="0" w:color="auto"/>
            <w:right w:val="none" w:sz="0" w:space="0" w:color="auto"/>
          </w:divBdr>
        </w:div>
        <w:div w:id="47799483">
          <w:marLeft w:val="0"/>
          <w:marRight w:val="0"/>
          <w:marTop w:val="0"/>
          <w:marBottom w:val="0"/>
          <w:divBdr>
            <w:top w:val="none" w:sz="0" w:space="0" w:color="auto"/>
            <w:left w:val="none" w:sz="0" w:space="0" w:color="auto"/>
            <w:bottom w:val="none" w:sz="0" w:space="0" w:color="auto"/>
            <w:right w:val="none" w:sz="0" w:space="0" w:color="auto"/>
          </w:divBdr>
        </w:div>
        <w:div w:id="95367775">
          <w:marLeft w:val="0"/>
          <w:marRight w:val="0"/>
          <w:marTop w:val="0"/>
          <w:marBottom w:val="0"/>
          <w:divBdr>
            <w:top w:val="none" w:sz="0" w:space="0" w:color="auto"/>
            <w:left w:val="none" w:sz="0" w:space="0" w:color="auto"/>
            <w:bottom w:val="none" w:sz="0" w:space="0" w:color="auto"/>
            <w:right w:val="none" w:sz="0" w:space="0" w:color="auto"/>
          </w:divBdr>
        </w:div>
        <w:div w:id="129905383">
          <w:marLeft w:val="0"/>
          <w:marRight w:val="0"/>
          <w:marTop w:val="0"/>
          <w:marBottom w:val="0"/>
          <w:divBdr>
            <w:top w:val="none" w:sz="0" w:space="0" w:color="auto"/>
            <w:left w:val="none" w:sz="0" w:space="0" w:color="auto"/>
            <w:bottom w:val="none" w:sz="0" w:space="0" w:color="auto"/>
            <w:right w:val="none" w:sz="0" w:space="0" w:color="auto"/>
          </w:divBdr>
        </w:div>
        <w:div w:id="278996529">
          <w:marLeft w:val="0"/>
          <w:marRight w:val="0"/>
          <w:marTop w:val="0"/>
          <w:marBottom w:val="0"/>
          <w:divBdr>
            <w:top w:val="none" w:sz="0" w:space="0" w:color="auto"/>
            <w:left w:val="none" w:sz="0" w:space="0" w:color="auto"/>
            <w:bottom w:val="none" w:sz="0" w:space="0" w:color="auto"/>
            <w:right w:val="none" w:sz="0" w:space="0" w:color="auto"/>
          </w:divBdr>
        </w:div>
        <w:div w:id="672344017">
          <w:marLeft w:val="0"/>
          <w:marRight w:val="0"/>
          <w:marTop w:val="0"/>
          <w:marBottom w:val="0"/>
          <w:divBdr>
            <w:top w:val="none" w:sz="0" w:space="0" w:color="auto"/>
            <w:left w:val="none" w:sz="0" w:space="0" w:color="auto"/>
            <w:bottom w:val="none" w:sz="0" w:space="0" w:color="auto"/>
            <w:right w:val="none" w:sz="0" w:space="0" w:color="auto"/>
          </w:divBdr>
        </w:div>
        <w:div w:id="710542632">
          <w:marLeft w:val="0"/>
          <w:marRight w:val="0"/>
          <w:marTop w:val="0"/>
          <w:marBottom w:val="0"/>
          <w:divBdr>
            <w:top w:val="none" w:sz="0" w:space="0" w:color="auto"/>
            <w:left w:val="none" w:sz="0" w:space="0" w:color="auto"/>
            <w:bottom w:val="none" w:sz="0" w:space="0" w:color="auto"/>
            <w:right w:val="none" w:sz="0" w:space="0" w:color="auto"/>
          </w:divBdr>
        </w:div>
        <w:div w:id="950478706">
          <w:marLeft w:val="0"/>
          <w:marRight w:val="0"/>
          <w:marTop w:val="0"/>
          <w:marBottom w:val="0"/>
          <w:divBdr>
            <w:top w:val="none" w:sz="0" w:space="0" w:color="auto"/>
            <w:left w:val="none" w:sz="0" w:space="0" w:color="auto"/>
            <w:bottom w:val="none" w:sz="0" w:space="0" w:color="auto"/>
            <w:right w:val="none" w:sz="0" w:space="0" w:color="auto"/>
          </w:divBdr>
        </w:div>
        <w:div w:id="975841393">
          <w:marLeft w:val="0"/>
          <w:marRight w:val="0"/>
          <w:marTop w:val="0"/>
          <w:marBottom w:val="0"/>
          <w:divBdr>
            <w:top w:val="none" w:sz="0" w:space="0" w:color="auto"/>
            <w:left w:val="none" w:sz="0" w:space="0" w:color="auto"/>
            <w:bottom w:val="none" w:sz="0" w:space="0" w:color="auto"/>
            <w:right w:val="none" w:sz="0" w:space="0" w:color="auto"/>
          </w:divBdr>
        </w:div>
        <w:div w:id="1224608061">
          <w:marLeft w:val="0"/>
          <w:marRight w:val="0"/>
          <w:marTop w:val="0"/>
          <w:marBottom w:val="0"/>
          <w:divBdr>
            <w:top w:val="none" w:sz="0" w:space="0" w:color="auto"/>
            <w:left w:val="none" w:sz="0" w:space="0" w:color="auto"/>
            <w:bottom w:val="none" w:sz="0" w:space="0" w:color="auto"/>
            <w:right w:val="none" w:sz="0" w:space="0" w:color="auto"/>
          </w:divBdr>
        </w:div>
        <w:div w:id="1311137088">
          <w:marLeft w:val="0"/>
          <w:marRight w:val="0"/>
          <w:marTop w:val="0"/>
          <w:marBottom w:val="0"/>
          <w:divBdr>
            <w:top w:val="none" w:sz="0" w:space="0" w:color="auto"/>
            <w:left w:val="none" w:sz="0" w:space="0" w:color="auto"/>
            <w:bottom w:val="none" w:sz="0" w:space="0" w:color="auto"/>
            <w:right w:val="none" w:sz="0" w:space="0" w:color="auto"/>
          </w:divBdr>
        </w:div>
        <w:div w:id="1383360693">
          <w:marLeft w:val="0"/>
          <w:marRight w:val="0"/>
          <w:marTop w:val="0"/>
          <w:marBottom w:val="0"/>
          <w:divBdr>
            <w:top w:val="none" w:sz="0" w:space="0" w:color="auto"/>
            <w:left w:val="none" w:sz="0" w:space="0" w:color="auto"/>
            <w:bottom w:val="none" w:sz="0" w:space="0" w:color="auto"/>
            <w:right w:val="none" w:sz="0" w:space="0" w:color="auto"/>
          </w:divBdr>
        </w:div>
        <w:div w:id="1433091787">
          <w:marLeft w:val="0"/>
          <w:marRight w:val="0"/>
          <w:marTop w:val="0"/>
          <w:marBottom w:val="0"/>
          <w:divBdr>
            <w:top w:val="none" w:sz="0" w:space="0" w:color="auto"/>
            <w:left w:val="none" w:sz="0" w:space="0" w:color="auto"/>
            <w:bottom w:val="none" w:sz="0" w:space="0" w:color="auto"/>
            <w:right w:val="none" w:sz="0" w:space="0" w:color="auto"/>
          </w:divBdr>
        </w:div>
        <w:div w:id="1656379134">
          <w:marLeft w:val="0"/>
          <w:marRight w:val="0"/>
          <w:marTop w:val="0"/>
          <w:marBottom w:val="0"/>
          <w:divBdr>
            <w:top w:val="none" w:sz="0" w:space="0" w:color="auto"/>
            <w:left w:val="none" w:sz="0" w:space="0" w:color="auto"/>
            <w:bottom w:val="none" w:sz="0" w:space="0" w:color="auto"/>
            <w:right w:val="none" w:sz="0" w:space="0" w:color="auto"/>
          </w:divBdr>
        </w:div>
        <w:div w:id="1753047584">
          <w:marLeft w:val="0"/>
          <w:marRight w:val="0"/>
          <w:marTop w:val="0"/>
          <w:marBottom w:val="0"/>
          <w:divBdr>
            <w:top w:val="none" w:sz="0" w:space="0" w:color="auto"/>
            <w:left w:val="none" w:sz="0" w:space="0" w:color="auto"/>
            <w:bottom w:val="none" w:sz="0" w:space="0" w:color="auto"/>
            <w:right w:val="none" w:sz="0" w:space="0" w:color="auto"/>
          </w:divBdr>
        </w:div>
        <w:div w:id="1933925727">
          <w:marLeft w:val="0"/>
          <w:marRight w:val="0"/>
          <w:marTop w:val="0"/>
          <w:marBottom w:val="0"/>
          <w:divBdr>
            <w:top w:val="none" w:sz="0" w:space="0" w:color="auto"/>
            <w:left w:val="none" w:sz="0" w:space="0" w:color="auto"/>
            <w:bottom w:val="none" w:sz="0" w:space="0" w:color="auto"/>
            <w:right w:val="none" w:sz="0" w:space="0" w:color="auto"/>
          </w:divBdr>
        </w:div>
      </w:divsChild>
    </w:div>
    <w:div w:id="1562131578">
      <w:bodyDiv w:val="1"/>
      <w:marLeft w:val="0"/>
      <w:marRight w:val="0"/>
      <w:marTop w:val="0"/>
      <w:marBottom w:val="0"/>
      <w:divBdr>
        <w:top w:val="none" w:sz="0" w:space="0" w:color="auto"/>
        <w:left w:val="none" w:sz="0" w:space="0" w:color="auto"/>
        <w:bottom w:val="none" w:sz="0" w:space="0" w:color="auto"/>
        <w:right w:val="none" w:sz="0" w:space="0" w:color="auto"/>
      </w:divBdr>
    </w:div>
    <w:div w:id="1660690787">
      <w:bodyDiv w:val="1"/>
      <w:marLeft w:val="0"/>
      <w:marRight w:val="0"/>
      <w:marTop w:val="0"/>
      <w:marBottom w:val="0"/>
      <w:divBdr>
        <w:top w:val="none" w:sz="0" w:space="0" w:color="auto"/>
        <w:left w:val="none" w:sz="0" w:space="0" w:color="auto"/>
        <w:bottom w:val="none" w:sz="0" w:space="0" w:color="auto"/>
        <w:right w:val="none" w:sz="0" w:space="0" w:color="auto"/>
      </w:divBdr>
    </w:div>
    <w:div w:id="1686399907">
      <w:bodyDiv w:val="1"/>
      <w:marLeft w:val="0"/>
      <w:marRight w:val="0"/>
      <w:marTop w:val="0"/>
      <w:marBottom w:val="0"/>
      <w:divBdr>
        <w:top w:val="none" w:sz="0" w:space="0" w:color="auto"/>
        <w:left w:val="none" w:sz="0" w:space="0" w:color="auto"/>
        <w:bottom w:val="none" w:sz="0" w:space="0" w:color="auto"/>
        <w:right w:val="none" w:sz="0" w:space="0" w:color="auto"/>
      </w:divBdr>
    </w:div>
    <w:div w:id="1743601222">
      <w:bodyDiv w:val="1"/>
      <w:marLeft w:val="0"/>
      <w:marRight w:val="0"/>
      <w:marTop w:val="0"/>
      <w:marBottom w:val="0"/>
      <w:divBdr>
        <w:top w:val="none" w:sz="0" w:space="0" w:color="auto"/>
        <w:left w:val="none" w:sz="0" w:space="0" w:color="auto"/>
        <w:bottom w:val="none" w:sz="0" w:space="0" w:color="auto"/>
        <w:right w:val="none" w:sz="0" w:space="0" w:color="auto"/>
      </w:divBdr>
    </w:div>
    <w:div w:id="2008290234">
      <w:bodyDiv w:val="1"/>
      <w:marLeft w:val="0"/>
      <w:marRight w:val="0"/>
      <w:marTop w:val="0"/>
      <w:marBottom w:val="0"/>
      <w:divBdr>
        <w:top w:val="none" w:sz="0" w:space="0" w:color="auto"/>
        <w:left w:val="none" w:sz="0" w:space="0" w:color="auto"/>
        <w:bottom w:val="none" w:sz="0" w:space="0" w:color="auto"/>
        <w:right w:val="none" w:sz="0" w:space="0" w:color="auto"/>
      </w:divBdr>
    </w:div>
    <w:div w:id="2071537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lobalwildlife.org/web/3472314b21ff4ac5/yellow-fever-and-covid-19-disrupt-more-than-30-years-of-conservation-success-for-brazil-s-golden-lion-tamarin/" TargetMode="External"/><Relationship Id="rId13" Type="http://schemas.openxmlformats.org/officeDocument/2006/relationships/hyperlink" Target="http://www.micoleao.org.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globalwildlif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murphy@globalwildlife.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ssets.globalwildlife.org/web/3472314b21ff4ac5/yellow-fever-and-covid-19-disrupt-more-than-30-years-of-conservation-success-for-brazil-s-golden-lion-tamarin/" TargetMode="External"/><Relationship Id="rId5" Type="http://schemas.openxmlformats.org/officeDocument/2006/relationships/webSettings" Target="webSettings.xml"/><Relationship Id="rId15" Type="http://schemas.openxmlformats.org/officeDocument/2006/relationships/hyperlink" Target="mailto:lrenickmayer@globalwildlife.org" TargetMode="External"/><Relationship Id="rId10" Type="http://schemas.openxmlformats.org/officeDocument/2006/relationships/hyperlink" Target="https://www.globalwildlife.org/blog/reflections-on-the-golden-lion-tamarin/" TargetMode="External"/><Relationship Id="rId4" Type="http://schemas.openxmlformats.org/officeDocument/2006/relationships/settings" Target="settings.xml"/><Relationship Id="rId9" Type="http://schemas.openxmlformats.org/officeDocument/2006/relationships/hyperlink" Target="https://www.nature.com/articles/s41598-019-49199-6" TargetMode="External"/><Relationship Id="rId14" Type="http://schemas.openxmlformats.org/officeDocument/2006/relationships/hyperlink" Target="http://www.SavetheLionTamar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59730-3E1E-2E46-A949-204F8368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Renick Mayer</dc:creator>
  <cp:keywords/>
  <dc:description/>
  <cp:lastModifiedBy>Kerns, Kenton</cp:lastModifiedBy>
  <cp:revision>2</cp:revision>
  <dcterms:created xsi:type="dcterms:W3CDTF">2020-07-31T13:34:00Z</dcterms:created>
  <dcterms:modified xsi:type="dcterms:W3CDTF">2020-07-31T13:34:00Z</dcterms:modified>
</cp:coreProperties>
</file>